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 xml:space="preserve">Mark Mesdag </w:t>
            </w:r>
            <w:r w:rsidR="000927B4">
              <w:rPr>
                <w:rFonts w:asciiTheme="minorHAnsi" w:hAnsiTheme="minorHAnsi" w:cstheme="minorHAnsi"/>
                <w:sz w:val="22"/>
                <w:szCs w:val="22"/>
              </w:rPr>
              <w:t>-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Kelli Grummett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0927B4" w:rsidRPr="00686E86" w:rsidRDefault="00001206" w:rsidP="00001206">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0927B4" w:rsidRPr="00F044B4" w:rsidRDefault="00B156DF"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0927B4" w:rsidRPr="005242D5" w:rsidTr="00001206">
        <w:trPr>
          <w:trHeight w:val="370"/>
        </w:trPr>
        <w:tc>
          <w:tcPr>
            <w:tcW w:w="576" w:type="dxa"/>
            <w:tcBorders>
              <w:left w:val="single" w:sz="8" w:space="0" w:color="auto"/>
              <w:bottom w:val="single" w:sz="8" w:space="0" w:color="auto"/>
              <w:right w:val="single" w:sz="8" w:space="0" w:color="auto"/>
            </w:tcBorders>
            <w:vAlign w:val="center"/>
          </w:tcPr>
          <w:p w:rsidR="000927B4" w:rsidRPr="00F044B4" w:rsidRDefault="00D33F3E" w:rsidP="00D33F3E">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DA7B33">
            <w:pPr>
              <w:rPr>
                <w:rFonts w:asciiTheme="minorHAnsi" w:hAnsiTheme="minorHAnsi" w:cstheme="minorHAnsi"/>
                <w:sz w:val="22"/>
                <w:szCs w:val="22"/>
              </w:rPr>
            </w:pPr>
            <w:r>
              <w:rPr>
                <w:rFonts w:asciiTheme="minorHAnsi" w:hAnsiTheme="minorHAnsi" w:cstheme="minorHAnsi"/>
                <w:sz w:val="22"/>
                <w:szCs w:val="22"/>
              </w:rPr>
              <w:t>Warren Russell</w:t>
            </w:r>
            <w:r w:rsidR="00603664">
              <w:rPr>
                <w:rFonts w:asciiTheme="minorHAnsi" w:hAnsiTheme="minorHAnsi" w:cstheme="minorHAnsi"/>
                <w:sz w:val="22"/>
                <w:szCs w:val="22"/>
              </w:rPr>
              <w:t xml:space="preserve"> </w:t>
            </w:r>
            <w:r w:rsidR="00001206">
              <w:rPr>
                <w:rFonts w:asciiTheme="minorHAnsi" w:hAnsiTheme="minorHAnsi" w:cstheme="minorHAnsi"/>
                <w:sz w:val="22"/>
                <w:szCs w:val="22"/>
              </w:rPr>
              <w:t>arr 5:40p</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0927B4" w:rsidRPr="00686E86" w:rsidRDefault="00001206" w:rsidP="00B156DF">
            <w:pPr>
              <w:rPr>
                <w:rFonts w:asciiTheme="minorHAnsi" w:hAnsiTheme="minorHAnsi" w:cstheme="minorHAnsi"/>
                <w:sz w:val="22"/>
                <w:szCs w:val="22"/>
              </w:rPr>
            </w:pPr>
            <w:r>
              <w:rPr>
                <w:rFonts w:asciiTheme="minorHAnsi" w:hAnsiTheme="minorHAnsi" w:cstheme="minorHAnsi"/>
                <w:sz w:val="22"/>
                <w:szCs w:val="22"/>
              </w:rPr>
              <w:t xml:space="preserve">Sue Bill  </w:t>
            </w:r>
          </w:p>
        </w:tc>
        <w:tc>
          <w:tcPr>
            <w:tcW w:w="576" w:type="dxa"/>
            <w:tcBorders>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B156DF"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0927B4" w:rsidRPr="00F044B4" w:rsidRDefault="00B156DF"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0927B4" w:rsidRPr="005242D5" w:rsidRDefault="000927B4" w:rsidP="000927B4">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B968C8">
        <w:rPr>
          <w:rFonts w:ascii="Calibri" w:hAnsi="Calibri" w:cs="Calibri"/>
          <w:sz w:val="22"/>
          <w:szCs w:val="22"/>
        </w:rPr>
        <w:t>20</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B156DF">
        <w:rPr>
          <w:rFonts w:ascii="Calibri" w:hAnsi="Calibri" w:cs="Calibri"/>
          <w:sz w:val="22"/>
          <w:szCs w:val="22"/>
        </w:rPr>
        <w:t>nin</w:t>
      </w:r>
      <w:r w:rsidR="00D74C1A">
        <w:rPr>
          <w:rFonts w:ascii="Calibri" w:hAnsi="Calibri" w:cs="Calibri"/>
          <w:sz w:val="22"/>
          <w:szCs w:val="22"/>
        </w:rPr>
        <w:t>e me</w:t>
      </w:r>
      <w:r w:rsidR="00BD40AD">
        <w:rPr>
          <w:rFonts w:ascii="Calibri" w:hAnsi="Calibri" w:cs="Calibri"/>
          <w:sz w:val="22"/>
          <w:szCs w:val="22"/>
        </w:rPr>
        <w:t xml:space="preserv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156DF">
        <w:rPr>
          <w:rFonts w:ascii="Calibri" w:hAnsi="Calibri" w:cs="Calibri"/>
          <w:b/>
          <w:sz w:val="22"/>
          <w:szCs w:val="22"/>
        </w:rPr>
        <w:t>Board Member Hagevig 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Board Member Stell </w:t>
      </w:r>
      <w:r w:rsidR="00650A27">
        <w:rPr>
          <w:rFonts w:ascii="Calibri" w:hAnsi="Calibri" w:cs="Calibri"/>
          <w:b/>
          <w:sz w:val="22"/>
          <w:szCs w:val="22"/>
        </w:rPr>
        <w:t xml:space="preserve">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B30FC">
        <w:rPr>
          <w:rFonts w:ascii="Calibri" w:hAnsi="Calibri" w:cs="Calibri"/>
          <w:b/>
          <w:sz w:val="22"/>
          <w:szCs w:val="22"/>
        </w:rPr>
        <w:t xml:space="preserve">Board Member Hagevig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BB30FC">
        <w:rPr>
          <w:rFonts w:ascii="Calibri" w:hAnsi="Calibri" w:cs="Calibri"/>
          <w:b/>
          <w:sz w:val="22"/>
          <w:szCs w:val="22"/>
        </w:rPr>
        <w:t xml:space="preserve">December 17, </w:t>
      </w:r>
      <w:r w:rsidR="00074A8D">
        <w:rPr>
          <w:rFonts w:ascii="Calibri" w:hAnsi="Calibri" w:cs="Calibri"/>
          <w:b/>
          <w:sz w:val="22"/>
          <w:szCs w:val="22"/>
        </w:rPr>
        <w:t>201</w:t>
      </w:r>
      <w:r w:rsidR="00BB30FC">
        <w:rPr>
          <w:rFonts w:ascii="Calibri" w:hAnsi="Calibri" w:cs="Calibri"/>
          <w:b/>
          <w:sz w:val="22"/>
          <w:szCs w:val="22"/>
        </w:rPr>
        <w:t>6</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411156">
        <w:rPr>
          <w:rFonts w:ascii="Calibri" w:hAnsi="Calibri" w:cs="Calibri"/>
          <w:b/>
          <w:sz w:val="22"/>
          <w:szCs w:val="22"/>
        </w:rPr>
        <w:t xml:space="preserve">Board member </w:t>
      </w:r>
      <w:r w:rsidR="00BB30FC">
        <w:rPr>
          <w:rFonts w:ascii="Calibri" w:hAnsi="Calibri" w:cs="Calibri"/>
          <w:b/>
          <w:sz w:val="22"/>
          <w:szCs w:val="22"/>
        </w:rPr>
        <w:t xml:space="preserve">Stell </w:t>
      </w:r>
      <w:r w:rsidR="00411156">
        <w:rPr>
          <w:rFonts w:ascii="Calibri" w:hAnsi="Calibri" w:cs="Calibri"/>
          <w:b/>
          <w:sz w:val="22"/>
          <w:szCs w:val="22"/>
        </w:rPr>
        <w:t>sec</w:t>
      </w:r>
      <w:r w:rsidR="002B619A">
        <w:rPr>
          <w:rFonts w:ascii="Calibri" w:hAnsi="Calibri" w:cs="Calibri"/>
          <w:b/>
          <w:sz w:val="22"/>
          <w:szCs w:val="22"/>
        </w:rPr>
        <w:t>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BB30FC" w:rsidRPr="00BB30FC" w:rsidRDefault="00BB30FC" w:rsidP="00BB30FC">
      <w:pPr>
        <w:rPr>
          <w:rFonts w:ascii="Calibri" w:hAnsi="Calibri" w:cs="Calibri"/>
          <w:sz w:val="16"/>
          <w:szCs w:val="16"/>
        </w:rPr>
      </w:pPr>
      <w:r>
        <w:rPr>
          <w:rFonts w:ascii="Calibri" w:hAnsi="Calibri" w:cs="Calibri"/>
          <w:b/>
          <w:sz w:val="22"/>
          <w:szCs w:val="22"/>
        </w:rPr>
        <w:tab/>
      </w:r>
    </w:p>
    <w:p w:rsidR="00BB30FC" w:rsidRPr="00074A8D" w:rsidRDefault="00BB30FC" w:rsidP="00BB30F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approve the minutes from the </w:t>
      </w:r>
      <w:r>
        <w:rPr>
          <w:rFonts w:ascii="Calibri" w:hAnsi="Calibri" w:cs="Calibri"/>
          <w:b/>
          <w:sz w:val="22"/>
          <w:szCs w:val="22"/>
        </w:rPr>
        <w:t xml:space="preserve">January 21, 2016 </w:t>
      </w:r>
      <w:r w:rsidRPr="00E729F7">
        <w:rPr>
          <w:rFonts w:ascii="Calibri" w:hAnsi="Calibri" w:cs="Calibri"/>
          <w:b/>
          <w:sz w:val="22"/>
          <w:szCs w:val="22"/>
        </w:rPr>
        <w:t>Board of Directors</w:t>
      </w:r>
      <w:r>
        <w:rPr>
          <w:rFonts w:ascii="Calibri" w:hAnsi="Calibri" w:cs="Calibri"/>
          <w:b/>
          <w:sz w:val="22"/>
          <w:szCs w:val="22"/>
        </w:rPr>
        <w:t xml:space="preserve"> meeting.  Board member Stell seconded.</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156DF" w:rsidRPr="006E552D" w:rsidRDefault="00B156DF" w:rsidP="00B156DF">
      <w:pPr>
        <w:rPr>
          <w:rFonts w:ascii="Calibri" w:hAnsi="Calibri" w:cs="Calibri"/>
          <w:sz w:val="16"/>
          <w:szCs w:val="16"/>
        </w:rPr>
      </w:pPr>
    </w:p>
    <w:p w:rsidR="00610A7B" w:rsidRPr="001712B2" w:rsidRDefault="00610A7B" w:rsidP="002B619A">
      <w:pPr>
        <w:ind w:left="2160"/>
        <w:rPr>
          <w:rFonts w:ascii="Calibri" w:hAnsi="Calibri" w:cs="Calibri"/>
          <w:b/>
          <w:sz w:val="16"/>
          <w:szCs w:val="16"/>
        </w:rPr>
      </w:pPr>
    </w:p>
    <w:p w:rsidR="0029523F" w:rsidRPr="00B156DF" w:rsidRDefault="00814FB6" w:rsidP="0030072C">
      <w:pPr>
        <w:pStyle w:val="BodyText"/>
        <w:ind w:left="1440" w:hanging="1440"/>
        <w:rPr>
          <w:rFonts w:asciiTheme="minorHAnsi" w:hAnsiTheme="minorHAnsi" w:cstheme="minorHAnsi"/>
          <w:b/>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A10C76">
        <w:rPr>
          <w:rFonts w:asciiTheme="minorHAnsi" w:hAnsiTheme="minorHAnsi" w:cstheme="minorHAnsi"/>
          <w:b/>
          <w:sz w:val="22"/>
          <w:szCs w:val="22"/>
        </w:rPr>
        <w:t xml:space="preserve">2015 Audit Report presented by Jon Palmer, Altman, Rogers, Inc. </w:t>
      </w:r>
    </w:p>
    <w:p w:rsidR="00CA61ED" w:rsidRDefault="00A10C76" w:rsidP="00755E7F">
      <w:pPr>
        <w:ind w:left="1440"/>
        <w:rPr>
          <w:rFonts w:asciiTheme="minorHAnsi" w:hAnsiTheme="minorHAnsi" w:cstheme="minorHAnsi"/>
          <w:sz w:val="22"/>
          <w:szCs w:val="22"/>
        </w:rPr>
      </w:pPr>
      <w:r>
        <w:rPr>
          <w:rFonts w:asciiTheme="minorHAnsi" w:hAnsiTheme="minorHAnsi" w:cstheme="minorHAnsi"/>
          <w:sz w:val="22"/>
          <w:szCs w:val="22"/>
        </w:rPr>
        <w:t xml:space="preserve">Mr. Palmer introduced himself to the board and proceeded to present the 2015 audit report and the Letter to the Governing Board. </w:t>
      </w:r>
      <w:r w:rsidR="00F17857">
        <w:rPr>
          <w:rFonts w:asciiTheme="minorHAnsi" w:hAnsiTheme="minorHAnsi" w:cstheme="minorHAnsi"/>
          <w:sz w:val="22"/>
          <w:szCs w:val="22"/>
        </w:rPr>
        <w:t>He noted that the audit opinion presents fairly, in all material respects, the financial position of United Way of Southeast Alaska as of August 31, 2015, and the changes in its net assets and its cash flows for the year then ended in accordance with accounting principles generally accepted in the United States of America. H</w:t>
      </w:r>
      <w:r w:rsidR="00CA61ED">
        <w:rPr>
          <w:rFonts w:asciiTheme="minorHAnsi" w:hAnsiTheme="minorHAnsi" w:cstheme="minorHAnsi"/>
          <w:sz w:val="22"/>
          <w:szCs w:val="22"/>
        </w:rPr>
        <w:t>e</w:t>
      </w:r>
      <w:r w:rsidR="00F17857">
        <w:rPr>
          <w:rFonts w:asciiTheme="minorHAnsi" w:hAnsiTheme="minorHAnsi" w:cstheme="minorHAnsi"/>
          <w:sz w:val="22"/>
          <w:szCs w:val="22"/>
        </w:rPr>
        <w:t xml:space="preserve"> noted </w:t>
      </w:r>
      <w:r w:rsidR="00D33F3E">
        <w:rPr>
          <w:rFonts w:asciiTheme="minorHAnsi" w:hAnsiTheme="minorHAnsi" w:cstheme="minorHAnsi"/>
          <w:sz w:val="22"/>
          <w:szCs w:val="22"/>
        </w:rPr>
        <w:t xml:space="preserve">that </w:t>
      </w:r>
      <w:r w:rsidR="00F17857">
        <w:rPr>
          <w:rFonts w:asciiTheme="minorHAnsi" w:hAnsiTheme="minorHAnsi" w:cstheme="minorHAnsi"/>
          <w:sz w:val="22"/>
          <w:szCs w:val="22"/>
        </w:rPr>
        <w:t xml:space="preserve">the Letter to the Governing Board </w:t>
      </w:r>
      <w:r w:rsidR="00D33F3E">
        <w:rPr>
          <w:rFonts w:asciiTheme="minorHAnsi" w:hAnsiTheme="minorHAnsi" w:cstheme="minorHAnsi"/>
          <w:sz w:val="22"/>
          <w:szCs w:val="22"/>
        </w:rPr>
        <w:t>identified</w:t>
      </w:r>
      <w:r w:rsidR="001F1C87">
        <w:rPr>
          <w:rFonts w:asciiTheme="minorHAnsi" w:hAnsiTheme="minorHAnsi" w:cstheme="minorHAnsi"/>
          <w:sz w:val="22"/>
          <w:szCs w:val="22"/>
        </w:rPr>
        <w:t xml:space="preserve"> some minor discrepancies between the ANDAR Pledge tracking system and Accounts Receivable and Accounts Payable in the accounting system general ledger</w:t>
      </w:r>
      <w:r w:rsidR="00CA61ED">
        <w:rPr>
          <w:rFonts w:asciiTheme="minorHAnsi" w:hAnsiTheme="minorHAnsi" w:cstheme="minorHAnsi"/>
          <w:sz w:val="22"/>
          <w:szCs w:val="22"/>
        </w:rPr>
        <w:t>.</w:t>
      </w:r>
      <w:r w:rsidR="001F1C87">
        <w:rPr>
          <w:rFonts w:asciiTheme="minorHAnsi" w:hAnsiTheme="minorHAnsi" w:cstheme="minorHAnsi"/>
          <w:sz w:val="22"/>
          <w:szCs w:val="22"/>
        </w:rPr>
        <w:t xml:space="preserve"> </w:t>
      </w:r>
    </w:p>
    <w:p w:rsidR="00CA61ED" w:rsidRPr="00CA61ED" w:rsidRDefault="00CA61ED" w:rsidP="00755E7F">
      <w:pPr>
        <w:ind w:left="1440"/>
        <w:rPr>
          <w:rFonts w:asciiTheme="minorHAnsi" w:hAnsiTheme="minorHAnsi" w:cstheme="minorHAnsi"/>
          <w:sz w:val="16"/>
          <w:szCs w:val="16"/>
        </w:rPr>
      </w:pPr>
    </w:p>
    <w:p w:rsidR="00831C80" w:rsidRDefault="001F1C87" w:rsidP="00755E7F">
      <w:pPr>
        <w:ind w:left="1440"/>
        <w:rPr>
          <w:rFonts w:ascii="Calibri" w:hAnsi="Calibri" w:cs="Calibri"/>
          <w:sz w:val="22"/>
          <w:szCs w:val="22"/>
        </w:rPr>
      </w:pPr>
      <w:r>
        <w:rPr>
          <w:rFonts w:asciiTheme="minorHAnsi" w:hAnsiTheme="minorHAnsi" w:cstheme="minorHAnsi"/>
          <w:sz w:val="22"/>
          <w:szCs w:val="22"/>
        </w:rPr>
        <w:t xml:space="preserve">These </w:t>
      </w:r>
      <w:r w:rsidR="00CA61ED">
        <w:rPr>
          <w:rFonts w:asciiTheme="minorHAnsi" w:hAnsiTheme="minorHAnsi" w:cstheme="minorHAnsi"/>
          <w:sz w:val="22"/>
          <w:szCs w:val="22"/>
        </w:rPr>
        <w:t xml:space="preserve">differences </w:t>
      </w:r>
      <w:r>
        <w:rPr>
          <w:rFonts w:asciiTheme="minorHAnsi" w:hAnsiTheme="minorHAnsi" w:cstheme="minorHAnsi"/>
          <w:sz w:val="22"/>
          <w:szCs w:val="22"/>
        </w:rPr>
        <w:t xml:space="preserve">represent timing issues between pledges being received and recorded in ANDAR and then received and recorded in the accounting system. The </w:t>
      </w:r>
      <w:r w:rsidR="00D33F3E">
        <w:rPr>
          <w:rFonts w:asciiTheme="minorHAnsi" w:hAnsiTheme="minorHAnsi" w:cstheme="minorHAnsi"/>
          <w:sz w:val="22"/>
          <w:szCs w:val="22"/>
        </w:rPr>
        <w:t xml:space="preserve">Letter to the Governing Board did not note </w:t>
      </w:r>
      <w:proofErr w:type="gramStart"/>
      <w:r w:rsidR="00D33F3E">
        <w:rPr>
          <w:rFonts w:asciiTheme="minorHAnsi" w:hAnsiTheme="minorHAnsi" w:cstheme="minorHAnsi"/>
          <w:sz w:val="22"/>
          <w:szCs w:val="22"/>
        </w:rPr>
        <w:t xml:space="preserve">any </w:t>
      </w:r>
      <w:r>
        <w:rPr>
          <w:rFonts w:asciiTheme="minorHAnsi" w:hAnsiTheme="minorHAnsi" w:cstheme="minorHAnsi"/>
          <w:sz w:val="22"/>
          <w:szCs w:val="22"/>
        </w:rPr>
        <w:t xml:space="preserve"> issues</w:t>
      </w:r>
      <w:proofErr w:type="gramEnd"/>
      <w:r>
        <w:rPr>
          <w:rFonts w:asciiTheme="minorHAnsi" w:hAnsiTheme="minorHAnsi" w:cstheme="minorHAnsi"/>
          <w:sz w:val="22"/>
          <w:szCs w:val="22"/>
        </w:rPr>
        <w:t xml:space="preserve"> of concern</w:t>
      </w:r>
      <w:r w:rsidR="00D33F3E">
        <w:rPr>
          <w:rFonts w:asciiTheme="minorHAnsi" w:hAnsiTheme="minorHAnsi" w:cstheme="minorHAnsi"/>
          <w:sz w:val="22"/>
          <w:szCs w:val="22"/>
        </w:rPr>
        <w:t>.</w:t>
      </w:r>
      <w:r>
        <w:rPr>
          <w:rFonts w:asciiTheme="minorHAnsi" w:hAnsiTheme="minorHAnsi" w:cstheme="minorHAnsi"/>
          <w:sz w:val="22"/>
          <w:szCs w:val="22"/>
        </w:rPr>
        <w:t xml:space="preserve"> . </w:t>
      </w:r>
    </w:p>
    <w:p w:rsidR="000A5F89" w:rsidRPr="00755E7F" w:rsidRDefault="000A5F89" w:rsidP="00DD2F2E">
      <w:pPr>
        <w:pStyle w:val="BodyText"/>
        <w:rPr>
          <w:rFonts w:asciiTheme="minorHAnsi" w:hAnsiTheme="minorHAnsi" w:cs="Calibri"/>
          <w:sz w:val="16"/>
          <w:szCs w:val="16"/>
        </w:rPr>
      </w:pP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7F49E3" w:rsidRDefault="001A6696" w:rsidP="000A5F89">
      <w:pPr>
        <w:rPr>
          <w:rFonts w:ascii="Calibri" w:hAnsi="Calibri" w:cs="Calibri"/>
          <w:b/>
        </w:rPr>
      </w:pPr>
      <w:r>
        <w:rPr>
          <w:rFonts w:ascii="Calibri" w:hAnsi="Calibri" w:cs="Calibri"/>
          <w:b/>
          <w:sz w:val="22"/>
          <w:szCs w:val="22"/>
        </w:rPr>
        <w:tab/>
      </w:r>
      <w:r w:rsidR="007F49E3" w:rsidRPr="000D30F1">
        <w:rPr>
          <w:rFonts w:ascii="Calibri" w:hAnsi="Calibri" w:cs="Calibri"/>
          <w:b/>
        </w:rPr>
        <w:t>Resource Development</w:t>
      </w:r>
      <w:r w:rsidR="000A5F89">
        <w:rPr>
          <w:rFonts w:ascii="Calibri" w:hAnsi="Calibri" w:cs="Calibri"/>
          <w:b/>
        </w:rPr>
        <w:t xml:space="preserve"> </w:t>
      </w:r>
    </w:p>
    <w:p w:rsidR="00E14C24" w:rsidRPr="00E14C24" w:rsidRDefault="00E14C24" w:rsidP="005572E0">
      <w:pPr>
        <w:ind w:firstLine="720"/>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B43F08" w:rsidP="00C56F7A">
      <w:pPr>
        <w:ind w:left="720"/>
        <w:rPr>
          <w:rFonts w:ascii="Calibri" w:hAnsi="Calibri" w:cs="Calibri"/>
          <w:sz w:val="22"/>
          <w:szCs w:val="22"/>
        </w:rPr>
      </w:pPr>
      <w:r>
        <w:rPr>
          <w:rFonts w:ascii="Calibri" w:hAnsi="Calibri" w:cs="Calibri"/>
          <w:sz w:val="22"/>
          <w:szCs w:val="22"/>
        </w:rPr>
        <w:t xml:space="preserve">In the absence of </w:t>
      </w:r>
      <w:r w:rsidR="00650A27">
        <w:rPr>
          <w:rFonts w:ascii="Calibri" w:hAnsi="Calibri" w:cs="Calibri"/>
          <w:sz w:val="22"/>
          <w:szCs w:val="22"/>
        </w:rPr>
        <w:t>Treasurer Peters</w:t>
      </w:r>
      <w:r>
        <w:rPr>
          <w:rFonts w:ascii="Calibri" w:hAnsi="Calibri" w:cs="Calibri"/>
          <w:sz w:val="22"/>
          <w:szCs w:val="22"/>
        </w:rPr>
        <w:t xml:space="preserve">, Chair Mesdag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E14C24">
        <w:rPr>
          <w:rFonts w:ascii="Calibri" w:hAnsi="Calibri" w:cs="Calibri"/>
          <w:sz w:val="22"/>
          <w:szCs w:val="22"/>
        </w:rPr>
        <w:t>t</w:t>
      </w:r>
      <w:r w:rsidR="00FF29BA">
        <w:rPr>
          <w:rFonts w:ascii="Calibri" w:hAnsi="Calibri" w:cs="Calibri"/>
          <w:sz w:val="22"/>
          <w:szCs w:val="22"/>
        </w:rPr>
        <w:t>he</w:t>
      </w:r>
      <w:r w:rsidR="00E14C24">
        <w:rPr>
          <w:rFonts w:ascii="Calibri" w:hAnsi="Calibri" w:cs="Calibri"/>
          <w:sz w:val="22"/>
          <w:szCs w:val="22"/>
        </w:rPr>
        <w:t xml:space="preserve"> Finance Committee </w:t>
      </w:r>
      <w:r w:rsidR="00650A27">
        <w:rPr>
          <w:rFonts w:ascii="Calibri" w:hAnsi="Calibri" w:cs="Calibri"/>
          <w:sz w:val="22"/>
          <w:szCs w:val="22"/>
        </w:rPr>
        <w:t xml:space="preserve">and staff had met on </w:t>
      </w:r>
      <w:r w:rsidR="00165B09">
        <w:rPr>
          <w:rFonts w:ascii="Calibri" w:hAnsi="Calibri" w:cs="Calibri"/>
          <w:sz w:val="22"/>
          <w:szCs w:val="22"/>
        </w:rPr>
        <w:t>Tuesday March 15</w:t>
      </w:r>
      <w:r w:rsidR="00882B35">
        <w:rPr>
          <w:rFonts w:ascii="Calibri" w:hAnsi="Calibri" w:cs="Calibri"/>
          <w:sz w:val="22"/>
          <w:szCs w:val="22"/>
        </w:rPr>
        <w:t>,</w:t>
      </w:r>
      <w:r w:rsidR="00E14C24">
        <w:rPr>
          <w:rFonts w:ascii="Calibri" w:hAnsi="Calibri" w:cs="Calibri"/>
          <w:sz w:val="22"/>
          <w:szCs w:val="22"/>
        </w:rPr>
        <w:t xml:space="preserve"> </w:t>
      </w:r>
      <w:r w:rsidR="001427E4">
        <w:rPr>
          <w:rFonts w:ascii="Calibri" w:hAnsi="Calibri" w:cs="Calibri"/>
          <w:sz w:val="22"/>
          <w:szCs w:val="22"/>
        </w:rPr>
        <w:t>t</w:t>
      </w:r>
      <w:r w:rsidR="00A113C5">
        <w:rPr>
          <w:rFonts w:ascii="Calibri" w:hAnsi="Calibri" w:cs="Calibri"/>
          <w:sz w:val="22"/>
          <w:szCs w:val="22"/>
        </w:rPr>
        <w:t xml:space="preserve">o </w:t>
      </w:r>
      <w:r w:rsidR="00EF314F">
        <w:rPr>
          <w:rFonts w:ascii="Calibri" w:hAnsi="Calibri" w:cs="Calibri"/>
          <w:sz w:val="22"/>
          <w:szCs w:val="22"/>
        </w:rPr>
        <w:t xml:space="preserve">review the </w:t>
      </w:r>
      <w:r w:rsidR="00165B09">
        <w:rPr>
          <w:rFonts w:ascii="Calibri" w:hAnsi="Calibri" w:cs="Calibri"/>
          <w:sz w:val="22"/>
          <w:szCs w:val="22"/>
        </w:rPr>
        <w:t>Februa</w:t>
      </w:r>
      <w:r w:rsidR="00EA6205">
        <w:rPr>
          <w:rFonts w:ascii="Calibri" w:hAnsi="Calibri" w:cs="Calibri"/>
          <w:sz w:val="22"/>
          <w:szCs w:val="22"/>
        </w:rPr>
        <w:t>r</w:t>
      </w:r>
      <w:r w:rsidR="00165B09">
        <w:rPr>
          <w:rFonts w:ascii="Calibri" w:hAnsi="Calibri" w:cs="Calibri"/>
          <w:sz w:val="22"/>
          <w:szCs w:val="22"/>
        </w:rPr>
        <w:t>y</w:t>
      </w:r>
      <w:r w:rsidR="00E14C24">
        <w:rPr>
          <w:rFonts w:ascii="Calibri" w:hAnsi="Calibri" w:cs="Calibri"/>
          <w:sz w:val="22"/>
          <w:szCs w:val="22"/>
        </w:rPr>
        <w:t xml:space="preserve"> fin</w:t>
      </w:r>
      <w:r w:rsidR="00567344">
        <w:rPr>
          <w:rFonts w:ascii="Calibri" w:hAnsi="Calibri" w:cs="Calibri"/>
          <w:sz w:val="22"/>
          <w:szCs w:val="22"/>
        </w:rPr>
        <w:t>ance reports</w:t>
      </w:r>
      <w:r w:rsidR="00F64016">
        <w:rPr>
          <w:rFonts w:ascii="Calibri" w:hAnsi="Calibri" w:cs="Calibri"/>
          <w:sz w:val="22"/>
          <w:szCs w:val="22"/>
        </w:rPr>
        <w:t>.</w:t>
      </w:r>
      <w:r w:rsidR="00CE6860">
        <w:rPr>
          <w:rFonts w:ascii="Calibri" w:hAnsi="Calibri" w:cs="Calibri"/>
          <w:sz w:val="22"/>
          <w:szCs w:val="22"/>
        </w:rPr>
        <w:t xml:space="preserve"> </w:t>
      </w:r>
      <w:r w:rsidR="00EA6205">
        <w:rPr>
          <w:rFonts w:ascii="Calibri" w:hAnsi="Calibri" w:cs="Calibri"/>
          <w:sz w:val="22"/>
          <w:szCs w:val="22"/>
        </w:rPr>
        <w:t xml:space="preserve">Revenues are up </w:t>
      </w:r>
      <w:r w:rsidR="00847537">
        <w:rPr>
          <w:rFonts w:ascii="Calibri" w:hAnsi="Calibri" w:cs="Calibri"/>
          <w:sz w:val="22"/>
          <w:szCs w:val="22"/>
        </w:rPr>
        <w:t>over $</w:t>
      </w:r>
      <w:r>
        <w:rPr>
          <w:rFonts w:ascii="Calibri" w:hAnsi="Calibri" w:cs="Calibri"/>
          <w:sz w:val="22"/>
          <w:szCs w:val="22"/>
        </w:rPr>
        <w:t>22</w:t>
      </w:r>
      <w:r w:rsidR="00847537">
        <w:rPr>
          <w:rFonts w:ascii="Calibri" w:hAnsi="Calibri" w:cs="Calibri"/>
          <w:sz w:val="22"/>
          <w:szCs w:val="22"/>
        </w:rPr>
        <w:t xml:space="preserve">,000 </w:t>
      </w:r>
      <w:r w:rsidR="00EA6205">
        <w:rPr>
          <w:rFonts w:ascii="Calibri" w:hAnsi="Calibri" w:cs="Calibri"/>
          <w:sz w:val="22"/>
          <w:szCs w:val="22"/>
        </w:rPr>
        <w:t xml:space="preserve">from </w:t>
      </w:r>
      <w:r w:rsidR="00831C80">
        <w:rPr>
          <w:rFonts w:ascii="Calibri" w:hAnsi="Calibri" w:cs="Calibri"/>
          <w:sz w:val="22"/>
          <w:szCs w:val="22"/>
        </w:rPr>
        <w:t xml:space="preserve">the </w:t>
      </w:r>
      <w:r w:rsidR="00EA6205">
        <w:rPr>
          <w:rFonts w:ascii="Calibri" w:hAnsi="Calibri" w:cs="Calibri"/>
          <w:sz w:val="22"/>
          <w:szCs w:val="22"/>
        </w:rPr>
        <w:t xml:space="preserve">prior year. Expenses are tracking and down </w:t>
      </w:r>
      <w:r>
        <w:rPr>
          <w:rFonts w:ascii="Calibri" w:hAnsi="Calibri" w:cs="Calibri"/>
          <w:sz w:val="22"/>
          <w:szCs w:val="22"/>
        </w:rPr>
        <w:t xml:space="preserve">$10,000 </w:t>
      </w:r>
      <w:r w:rsidR="00EA6205">
        <w:rPr>
          <w:rFonts w:ascii="Calibri" w:hAnsi="Calibri" w:cs="Calibri"/>
          <w:sz w:val="22"/>
          <w:szCs w:val="22"/>
        </w:rPr>
        <w:t xml:space="preserve">slightly from </w:t>
      </w:r>
      <w:r w:rsidR="00831C80">
        <w:rPr>
          <w:rFonts w:ascii="Calibri" w:hAnsi="Calibri" w:cs="Calibri"/>
          <w:sz w:val="22"/>
          <w:szCs w:val="22"/>
        </w:rPr>
        <w:t xml:space="preserve">the </w:t>
      </w:r>
      <w:r w:rsidR="00EA6205">
        <w:rPr>
          <w:rFonts w:ascii="Calibri" w:hAnsi="Calibri" w:cs="Calibri"/>
          <w:sz w:val="22"/>
          <w:szCs w:val="22"/>
        </w:rPr>
        <w:t>prior year.</w:t>
      </w:r>
      <w:r>
        <w:rPr>
          <w:rFonts w:ascii="Calibri" w:hAnsi="Calibri" w:cs="Calibri"/>
          <w:sz w:val="22"/>
          <w:szCs w:val="22"/>
        </w:rPr>
        <w:t xml:space="preserve"> Campaign response has been very positive and staff believes campaign totals will be up this year over last. </w:t>
      </w:r>
      <w:r w:rsidR="00E14C24">
        <w:rPr>
          <w:rFonts w:ascii="Calibri" w:hAnsi="Calibri" w:cs="Calibri"/>
          <w:sz w:val="22"/>
          <w:szCs w:val="22"/>
        </w:rPr>
        <w:t xml:space="preserve"> </w:t>
      </w:r>
    </w:p>
    <w:p w:rsidR="00376A2D" w:rsidRPr="00376A2D" w:rsidRDefault="00376A2D" w:rsidP="00C56F7A">
      <w:pPr>
        <w:ind w:left="720"/>
        <w:rPr>
          <w:rFonts w:ascii="Calibri" w:hAnsi="Calibri" w:cs="Calibri"/>
          <w:sz w:val="16"/>
          <w:szCs w:val="16"/>
        </w:rPr>
      </w:pPr>
    </w:p>
    <w:p w:rsidR="00B43F08" w:rsidRDefault="00376A2D" w:rsidP="00376A2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3F08">
        <w:rPr>
          <w:rFonts w:ascii="Calibri" w:hAnsi="Calibri" w:cs="Calibri"/>
          <w:b/>
          <w:sz w:val="22"/>
          <w:szCs w:val="22"/>
        </w:rPr>
        <w:t xml:space="preserve">Chair Mesdag recommended that the Board accept the February </w:t>
      </w:r>
      <w:r>
        <w:rPr>
          <w:rFonts w:ascii="Calibri" w:hAnsi="Calibri" w:cs="Calibri"/>
          <w:b/>
          <w:sz w:val="22"/>
          <w:szCs w:val="22"/>
        </w:rPr>
        <w:t xml:space="preserve">Finance statement as presented.  </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B43F08" w:rsidP="00376A2D">
      <w:pPr>
        <w:ind w:left="2160"/>
        <w:rPr>
          <w:rFonts w:ascii="Calibri" w:hAnsi="Calibri" w:cs="Calibri"/>
          <w:b/>
          <w:sz w:val="22"/>
          <w:szCs w:val="22"/>
        </w:rPr>
      </w:pPr>
      <w:r>
        <w:rPr>
          <w:rFonts w:ascii="Calibri" w:hAnsi="Calibri" w:cs="Calibri"/>
          <w:b/>
          <w:sz w:val="22"/>
          <w:szCs w:val="22"/>
        </w:rPr>
        <w:t xml:space="preserve">With no objections, the report was accepted.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B43F08" w:rsidRDefault="00B43F08" w:rsidP="00643AE9">
      <w:pPr>
        <w:ind w:left="720"/>
        <w:rPr>
          <w:rFonts w:ascii="Calibri" w:hAnsi="Calibri" w:cs="Calibri"/>
          <w:sz w:val="22"/>
          <w:szCs w:val="22"/>
        </w:rPr>
      </w:pPr>
      <w:r>
        <w:rPr>
          <w:rFonts w:ascii="Calibri" w:hAnsi="Calibri" w:cs="Calibri"/>
          <w:sz w:val="22"/>
          <w:szCs w:val="22"/>
        </w:rPr>
        <w:t xml:space="preserve">In the absence of Treasurer Peters and Past Chair Burton, Resource Development Director </w:t>
      </w:r>
      <w:r w:rsidRPr="00643AE9">
        <w:rPr>
          <w:rFonts w:ascii="Calibri" w:hAnsi="Calibri" w:cs="Calibri"/>
          <w:sz w:val="22"/>
          <w:szCs w:val="22"/>
        </w:rPr>
        <w:t>Sara Truitt gave</w:t>
      </w:r>
      <w:r>
        <w:rPr>
          <w:rFonts w:ascii="Calibri" w:hAnsi="Calibri" w:cs="Calibri"/>
          <w:sz w:val="22"/>
          <w:szCs w:val="22"/>
        </w:rPr>
        <w:t xml:space="preserve"> an update on the 2016 campaign. </w:t>
      </w:r>
      <w:r w:rsidR="00E12AE2">
        <w:rPr>
          <w:rFonts w:ascii="Calibri" w:hAnsi="Calibri" w:cs="Calibri"/>
          <w:sz w:val="22"/>
          <w:szCs w:val="22"/>
        </w:rPr>
        <w:t xml:space="preserve">Ms. Truitt cited that at this point in time, donation reports from the CFC and SHARE campaign had been obtained, but that the money would not be entered into UW accounts </w:t>
      </w:r>
      <w:r w:rsidR="00076802">
        <w:rPr>
          <w:rFonts w:ascii="Calibri" w:hAnsi="Calibri" w:cs="Calibri"/>
          <w:sz w:val="22"/>
          <w:szCs w:val="22"/>
        </w:rPr>
        <w:t>or</w:t>
      </w:r>
      <w:r w:rsidR="00E12AE2">
        <w:rPr>
          <w:rFonts w:ascii="Calibri" w:hAnsi="Calibri" w:cs="Calibri"/>
          <w:sz w:val="22"/>
          <w:szCs w:val="22"/>
        </w:rPr>
        <w:t xml:space="preserve"> in ANDAR until April. The CFC generated $32,048.27 in total</w:t>
      </w:r>
      <w:r w:rsidR="00D33F3E">
        <w:rPr>
          <w:rFonts w:ascii="Calibri" w:hAnsi="Calibri" w:cs="Calibri"/>
          <w:sz w:val="22"/>
          <w:szCs w:val="22"/>
        </w:rPr>
        <w:t>; of that,</w:t>
      </w:r>
      <w:r w:rsidR="00E12AE2">
        <w:rPr>
          <w:rFonts w:ascii="Calibri" w:hAnsi="Calibri" w:cs="Calibri"/>
          <w:sz w:val="22"/>
          <w:szCs w:val="22"/>
        </w:rPr>
        <w:t xml:space="preserve"> $2,283.35 </w:t>
      </w:r>
      <w:r w:rsidR="00D33F3E">
        <w:rPr>
          <w:rFonts w:ascii="Calibri" w:hAnsi="Calibri" w:cs="Calibri"/>
          <w:sz w:val="22"/>
          <w:szCs w:val="22"/>
        </w:rPr>
        <w:t xml:space="preserve">will be provided </w:t>
      </w:r>
      <w:r w:rsidR="00E12AE2">
        <w:rPr>
          <w:rFonts w:ascii="Calibri" w:hAnsi="Calibri" w:cs="Calibri"/>
          <w:sz w:val="22"/>
          <w:szCs w:val="22"/>
        </w:rPr>
        <w:t>directly to UWSE</w:t>
      </w:r>
      <w:r w:rsidR="00D33F3E">
        <w:rPr>
          <w:rFonts w:ascii="Calibri" w:hAnsi="Calibri" w:cs="Calibri"/>
          <w:sz w:val="22"/>
          <w:szCs w:val="22"/>
        </w:rPr>
        <w:t>A</w:t>
      </w:r>
      <w:r w:rsidR="00E12AE2">
        <w:rPr>
          <w:rFonts w:ascii="Calibri" w:hAnsi="Calibri" w:cs="Calibri"/>
          <w:sz w:val="22"/>
          <w:szCs w:val="22"/>
        </w:rPr>
        <w:t>. SHARE generated $84,390.50 in total designations</w:t>
      </w:r>
      <w:r w:rsidR="00D33F3E">
        <w:rPr>
          <w:rFonts w:ascii="Calibri" w:hAnsi="Calibri" w:cs="Calibri"/>
          <w:sz w:val="22"/>
          <w:szCs w:val="22"/>
        </w:rPr>
        <w:t>;</w:t>
      </w:r>
      <w:r w:rsidR="00E12AE2">
        <w:rPr>
          <w:rFonts w:ascii="Calibri" w:hAnsi="Calibri" w:cs="Calibri"/>
          <w:sz w:val="22"/>
          <w:szCs w:val="22"/>
        </w:rPr>
        <w:t xml:space="preserve"> $5,347.80 </w:t>
      </w:r>
      <w:r w:rsidR="00D33F3E">
        <w:rPr>
          <w:rFonts w:ascii="Calibri" w:hAnsi="Calibri" w:cs="Calibri"/>
          <w:sz w:val="22"/>
          <w:szCs w:val="22"/>
        </w:rPr>
        <w:t xml:space="preserve">of that amount will come </w:t>
      </w:r>
      <w:r w:rsidR="00E12AE2">
        <w:rPr>
          <w:rFonts w:ascii="Calibri" w:hAnsi="Calibri" w:cs="Calibri"/>
          <w:sz w:val="22"/>
          <w:szCs w:val="22"/>
        </w:rPr>
        <w:t>directly to UWSE</w:t>
      </w:r>
      <w:r w:rsidR="00D33F3E">
        <w:rPr>
          <w:rFonts w:ascii="Calibri" w:hAnsi="Calibri" w:cs="Calibri"/>
          <w:sz w:val="22"/>
          <w:szCs w:val="22"/>
        </w:rPr>
        <w:t>A</w:t>
      </w:r>
      <w:r w:rsidR="00E12AE2">
        <w:rPr>
          <w:rFonts w:ascii="Calibri" w:hAnsi="Calibri" w:cs="Calibri"/>
          <w:sz w:val="22"/>
          <w:szCs w:val="22"/>
        </w:rPr>
        <w:t xml:space="preserve">. She also explained that at this point in time, all money collected from the Statewide Campaign effort </w:t>
      </w:r>
      <w:r w:rsidR="00076802">
        <w:rPr>
          <w:rFonts w:ascii="Calibri" w:hAnsi="Calibri" w:cs="Calibri"/>
          <w:sz w:val="22"/>
          <w:szCs w:val="22"/>
        </w:rPr>
        <w:t>was</w:t>
      </w:r>
      <w:r w:rsidR="00E12AE2">
        <w:rPr>
          <w:rFonts w:ascii="Calibri" w:hAnsi="Calibri" w:cs="Calibri"/>
          <w:sz w:val="22"/>
          <w:szCs w:val="22"/>
        </w:rPr>
        <w:t xml:space="preserve"> reflected in ANDAR. Ms. Truitt explained that she ran a point in time reference from the 2014 campaign to this date in the 2015 campaign for comparison purposes. The report shows that last year’s total </w:t>
      </w:r>
      <w:r w:rsidR="00076802">
        <w:rPr>
          <w:rFonts w:ascii="Calibri" w:hAnsi="Calibri" w:cs="Calibri"/>
          <w:sz w:val="22"/>
          <w:szCs w:val="22"/>
        </w:rPr>
        <w:t>campaign</w:t>
      </w:r>
      <w:r w:rsidR="00E12AE2">
        <w:rPr>
          <w:rFonts w:ascii="Calibri" w:hAnsi="Calibri" w:cs="Calibri"/>
          <w:sz w:val="22"/>
          <w:szCs w:val="22"/>
        </w:rPr>
        <w:t xml:space="preserve"> figure was $137,231 </w:t>
      </w:r>
      <w:r w:rsidR="00076802">
        <w:rPr>
          <w:rFonts w:ascii="Calibri" w:hAnsi="Calibri" w:cs="Calibri"/>
          <w:sz w:val="22"/>
          <w:szCs w:val="22"/>
        </w:rPr>
        <w:t>vs.</w:t>
      </w:r>
      <w:r w:rsidR="00E12AE2">
        <w:rPr>
          <w:rFonts w:ascii="Calibri" w:hAnsi="Calibri" w:cs="Calibri"/>
          <w:sz w:val="22"/>
          <w:szCs w:val="22"/>
        </w:rPr>
        <w:t xml:space="preserve"> this </w:t>
      </w:r>
      <w:r w:rsidR="00076802">
        <w:rPr>
          <w:rFonts w:ascii="Calibri" w:hAnsi="Calibri" w:cs="Calibri"/>
          <w:sz w:val="22"/>
          <w:szCs w:val="22"/>
        </w:rPr>
        <w:t>year’s</w:t>
      </w:r>
      <w:r w:rsidR="00E12AE2">
        <w:rPr>
          <w:rFonts w:ascii="Calibri" w:hAnsi="Calibri" w:cs="Calibri"/>
          <w:sz w:val="22"/>
          <w:szCs w:val="22"/>
        </w:rPr>
        <w:t xml:space="preserve"> current total of $197,782.00. President Stevens added that the Coeur Alaska </w:t>
      </w:r>
      <w:r w:rsidR="00D33F3E">
        <w:rPr>
          <w:rFonts w:ascii="Calibri" w:hAnsi="Calibri" w:cs="Calibri"/>
          <w:sz w:val="22"/>
          <w:szCs w:val="22"/>
        </w:rPr>
        <w:t>c</w:t>
      </w:r>
      <w:r w:rsidR="00E12AE2">
        <w:rPr>
          <w:rFonts w:ascii="Calibri" w:hAnsi="Calibri" w:cs="Calibri"/>
          <w:sz w:val="22"/>
          <w:szCs w:val="22"/>
        </w:rPr>
        <w:t xml:space="preserve">ampaign </w:t>
      </w:r>
      <w:r w:rsidR="00D33F3E">
        <w:rPr>
          <w:rFonts w:ascii="Calibri" w:hAnsi="Calibri" w:cs="Calibri"/>
          <w:sz w:val="22"/>
          <w:szCs w:val="22"/>
        </w:rPr>
        <w:t>p</w:t>
      </w:r>
      <w:r w:rsidR="00E12AE2">
        <w:rPr>
          <w:rFonts w:ascii="Calibri" w:hAnsi="Calibri" w:cs="Calibri"/>
          <w:sz w:val="22"/>
          <w:szCs w:val="22"/>
        </w:rPr>
        <w:t>resentations are also currently underway and those total</w:t>
      </w:r>
      <w:r w:rsidR="00D33F3E">
        <w:rPr>
          <w:rFonts w:ascii="Calibri" w:hAnsi="Calibri" w:cs="Calibri"/>
          <w:sz w:val="22"/>
          <w:szCs w:val="22"/>
        </w:rPr>
        <w:t>s</w:t>
      </w:r>
      <w:r w:rsidR="00E12AE2">
        <w:rPr>
          <w:rFonts w:ascii="Calibri" w:hAnsi="Calibri" w:cs="Calibri"/>
          <w:sz w:val="22"/>
          <w:szCs w:val="22"/>
        </w:rPr>
        <w:t xml:space="preserve"> will be available within the next few months. </w:t>
      </w:r>
    </w:p>
    <w:p w:rsidR="001B51D3" w:rsidRPr="00A113C5" w:rsidRDefault="001B51D3" w:rsidP="0025306D">
      <w:pPr>
        <w:ind w:left="720"/>
        <w:rPr>
          <w:rFonts w:ascii="Calibri" w:hAnsi="Calibri" w:cs="Calibri"/>
          <w:sz w:val="16"/>
          <w:szCs w:val="16"/>
        </w:rPr>
      </w:pPr>
    </w:p>
    <w:p w:rsidR="001F4682" w:rsidRPr="005C744D" w:rsidRDefault="001F4682" w:rsidP="0025306D">
      <w:pPr>
        <w:ind w:left="720"/>
        <w:rPr>
          <w:rFonts w:ascii="Calibri" w:hAnsi="Calibri" w:cs="Calibri"/>
          <w:sz w:val="22"/>
          <w:szCs w:val="22"/>
        </w:rPr>
      </w:pPr>
      <w:r w:rsidRPr="001F4682">
        <w:rPr>
          <w:rFonts w:ascii="Calibri" w:hAnsi="Calibri" w:cs="Calibri"/>
          <w:b/>
          <w:sz w:val="22"/>
          <w:szCs w:val="22"/>
        </w:rPr>
        <w:t>Event</w:t>
      </w:r>
      <w:r w:rsidR="008275FA">
        <w:rPr>
          <w:rFonts w:ascii="Calibri" w:hAnsi="Calibri" w:cs="Calibri"/>
          <w:b/>
          <w:sz w:val="22"/>
          <w:szCs w:val="22"/>
        </w:rPr>
        <w:t>s</w:t>
      </w:r>
      <w:r w:rsidRPr="001F4682">
        <w:rPr>
          <w:rFonts w:ascii="Calibri" w:hAnsi="Calibri" w:cs="Calibri"/>
          <w:b/>
          <w:sz w:val="22"/>
          <w:szCs w:val="22"/>
        </w:rPr>
        <w:t xml:space="preserve">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 xml:space="preserve">Sue Bill, Kelli Grummet, Rosemary Hagevig </w:t>
      </w:r>
    </w:p>
    <w:p w:rsidR="005C744D" w:rsidRPr="005C744D" w:rsidRDefault="00E14C24" w:rsidP="0025306D">
      <w:pPr>
        <w:ind w:left="720"/>
        <w:rPr>
          <w:rFonts w:ascii="Calibri" w:hAnsi="Calibri" w:cs="Calibri"/>
          <w:sz w:val="22"/>
          <w:szCs w:val="22"/>
        </w:rPr>
      </w:pPr>
      <w:r>
        <w:rPr>
          <w:rFonts w:ascii="Calibri" w:hAnsi="Calibri" w:cs="Calibri"/>
          <w:sz w:val="22"/>
          <w:szCs w:val="22"/>
        </w:rPr>
        <w:t>T</w:t>
      </w:r>
      <w:r w:rsidR="005C744D" w:rsidRPr="005C744D">
        <w:rPr>
          <w:rFonts w:ascii="Calibri" w:hAnsi="Calibri" w:cs="Calibri"/>
          <w:sz w:val="22"/>
          <w:szCs w:val="22"/>
        </w:rPr>
        <w:t>he</w:t>
      </w:r>
      <w:r w:rsidR="005C744D">
        <w:rPr>
          <w:rFonts w:ascii="Calibri" w:hAnsi="Calibri" w:cs="Calibri"/>
          <w:sz w:val="22"/>
          <w:szCs w:val="22"/>
        </w:rPr>
        <w:t xml:space="preserve"> committee had met</w:t>
      </w:r>
      <w:r w:rsidR="00B43F08">
        <w:rPr>
          <w:rFonts w:ascii="Calibri" w:hAnsi="Calibri" w:cs="Calibri"/>
          <w:sz w:val="22"/>
          <w:szCs w:val="22"/>
        </w:rPr>
        <w:t xml:space="preserve"> briefly via teleconference to begin discussions on the upcoming fund raiser event at the Orca Point Lodge. </w:t>
      </w:r>
      <w:r w:rsidR="00D33F3E">
        <w:rPr>
          <w:rFonts w:ascii="Calibri" w:hAnsi="Calibri" w:cs="Calibri"/>
          <w:sz w:val="22"/>
          <w:szCs w:val="22"/>
        </w:rPr>
        <w:t>The d</w:t>
      </w:r>
      <w:r w:rsidR="00B43F08">
        <w:rPr>
          <w:rFonts w:ascii="Calibri" w:hAnsi="Calibri" w:cs="Calibri"/>
          <w:sz w:val="22"/>
          <w:szCs w:val="22"/>
        </w:rPr>
        <w:t xml:space="preserve">ate has been set for May 5. Allen Marine is again generously donating the vessel trip and the dinner at the lodge. </w:t>
      </w:r>
      <w:r w:rsidR="005C744D">
        <w:rPr>
          <w:rFonts w:ascii="Calibri" w:hAnsi="Calibri" w:cs="Calibri"/>
          <w:sz w:val="22"/>
          <w:szCs w:val="22"/>
        </w:rPr>
        <w:t xml:space="preserve"> </w:t>
      </w:r>
      <w:r w:rsidR="00D33F3E">
        <w:rPr>
          <w:rFonts w:ascii="Calibri" w:hAnsi="Calibri" w:cs="Calibri"/>
          <w:sz w:val="22"/>
          <w:szCs w:val="22"/>
        </w:rPr>
        <w:t xml:space="preserve">President </w:t>
      </w:r>
      <w:r w:rsidR="00B43F08">
        <w:rPr>
          <w:rFonts w:ascii="Calibri" w:hAnsi="Calibri" w:cs="Calibri"/>
          <w:sz w:val="22"/>
          <w:szCs w:val="22"/>
        </w:rPr>
        <w:t xml:space="preserve">Stevens is working with </w:t>
      </w:r>
      <w:r w:rsidR="00A6293C">
        <w:rPr>
          <w:rFonts w:ascii="Calibri" w:hAnsi="Calibri" w:cs="Calibri"/>
          <w:sz w:val="22"/>
          <w:szCs w:val="22"/>
        </w:rPr>
        <w:t xml:space="preserve">Brenda Weaver, </w:t>
      </w:r>
      <w:r w:rsidR="00B43F08">
        <w:rPr>
          <w:rFonts w:ascii="Calibri" w:hAnsi="Calibri" w:cs="Calibri"/>
          <w:sz w:val="22"/>
          <w:szCs w:val="22"/>
        </w:rPr>
        <w:t xml:space="preserve">the </w:t>
      </w:r>
      <w:r w:rsidR="00A6293C">
        <w:rPr>
          <w:rFonts w:ascii="Calibri" w:hAnsi="Calibri" w:cs="Calibri"/>
          <w:sz w:val="22"/>
          <w:szCs w:val="22"/>
        </w:rPr>
        <w:t>o</w:t>
      </w:r>
      <w:r w:rsidR="00B43F08">
        <w:rPr>
          <w:rFonts w:ascii="Calibri" w:hAnsi="Calibri" w:cs="Calibri"/>
          <w:sz w:val="22"/>
          <w:szCs w:val="22"/>
        </w:rPr>
        <w:t>wner of Hearthside Books, to arrange for an author to be a presenter at the event. Discussion is beginning on acquisition of door prizes and auction items. Board members are encouraged to consider donating a prize from their businesses</w:t>
      </w:r>
      <w:r w:rsidR="004D6E78">
        <w:rPr>
          <w:rFonts w:ascii="Calibri" w:hAnsi="Calibri" w:cs="Calibri"/>
          <w:sz w:val="22"/>
          <w:szCs w:val="22"/>
        </w:rPr>
        <w:t xml:space="preserve"> and to encourage others to donate</w:t>
      </w:r>
      <w:r w:rsidR="00B43F08">
        <w:rPr>
          <w:rFonts w:ascii="Calibri" w:hAnsi="Calibri" w:cs="Calibri"/>
          <w:sz w:val="22"/>
          <w:szCs w:val="22"/>
        </w:rPr>
        <w:t xml:space="preserve">. </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501691"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1C5743" w:rsidRDefault="00E640A7" w:rsidP="00E30216">
      <w:pPr>
        <w:ind w:left="72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was meeting with </w:t>
      </w:r>
      <w:r w:rsidR="00A6293C">
        <w:rPr>
          <w:rFonts w:ascii="Calibri" w:hAnsi="Calibri" w:cs="Calibri"/>
          <w:sz w:val="22"/>
          <w:szCs w:val="22"/>
        </w:rPr>
        <w:t xml:space="preserve">a potential board candidate in the coming week. He noted that board members need to be thinking about additional board members. </w:t>
      </w:r>
      <w:r w:rsidR="00EA6205">
        <w:rPr>
          <w:rFonts w:ascii="Calibri" w:hAnsi="Calibri" w:cs="Calibri"/>
          <w:sz w:val="22"/>
          <w:szCs w:val="22"/>
        </w:rPr>
        <w:t xml:space="preserve"> </w:t>
      </w:r>
    </w:p>
    <w:p w:rsidR="00EA6205" w:rsidRDefault="00EA6205" w:rsidP="00E30216">
      <w:pPr>
        <w:ind w:left="720"/>
        <w:rPr>
          <w:rFonts w:ascii="Calibri" w:hAnsi="Calibri" w:cs="Calibri"/>
          <w:sz w:val="16"/>
          <w:szCs w:val="16"/>
        </w:rPr>
      </w:pPr>
    </w:p>
    <w:p w:rsidR="00D477CC" w:rsidRDefault="00D477CC" w:rsidP="00A369F8">
      <w:pPr>
        <w:ind w:firstLine="720"/>
        <w:rPr>
          <w:rFonts w:ascii="Calibri" w:hAnsi="Calibri" w:cs="Calibri"/>
          <w:b/>
          <w:sz w:val="22"/>
          <w:szCs w:val="22"/>
        </w:rPr>
      </w:pPr>
    </w:p>
    <w:p w:rsidR="00D477CC" w:rsidRDefault="00D477CC" w:rsidP="00A369F8">
      <w:pPr>
        <w:ind w:firstLine="720"/>
        <w:rPr>
          <w:rFonts w:ascii="Calibri" w:hAnsi="Calibri" w:cs="Calibri"/>
          <w:b/>
          <w:sz w:val="22"/>
          <w:szCs w:val="22"/>
        </w:rPr>
      </w:pPr>
    </w:p>
    <w:p w:rsidR="00D477CC" w:rsidRDefault="00D477CC" w:rsidP="00A369F8">
      <w:pPr>
        <w:ind w:firstLine="720"/>
        <w:rPr>
          <w:rFonts w:ascii="Calibri" w:hAnsi="Calibri" w:cs="Calibri"/>
          <w:b/>
          <w:sz w:val="22"/>
          <w:szCs w:val="22"/>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lastRenderedPageBreak/>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EA6205" w:rsidP="001E53EA">
      <w:pPr>
        <w:ind w:left="720"/>
        <w:rPr>
          <w:rFonts w:ascii="Calibri" w:hAnsi="Calibri" w:cs="Calibri"/>
          <w:sz w:val="22"/>
          <w:szCs w:val="22"/>
        </w:rPr>
      </w:pPr>
      <w:r>
        <w:rPr>
          <w:rFonts w:ascii="Calibri" w:hAnsi="Calibri" w:cs="Calibri"/>
          <w:sz w:val="22"/>
          <w:szCs w:val="22"/>
        </w:rPr>
        <w:t xml:space="preserve">Secretary Gifford </w:t>
      </w:r>
      <w:r w:rsidR="00A81AD3">
        <w:rPr>
          <w:rFonts w:ascii="Calibri" w:hAnsi="Calibri" w:cs="Calibri"/>
          <w:sz w:val="22"/>
          <w:szCs w:val="22"/>
        </w:rPr>
        <w:t xml:space="preserve">reported that she, Treasurer Peters, </w:t>
      </w:r>
      <w:r>
        <w:rPr>
          <w:rFonts w:ascii="Calibri" w:hAnsi="Calibri" w:cs="Calibri"/>
          <w:sz w:val="22"/>
          <w:szCs w:val="22"/>
        </w:rPr>
        <w:t xml:space="preserve">and </w:t>
      </w:r>
      <w:r w:rsidR="00095E18">
        <w:rPr>
          <w:rFonts w:ascii="Calibri" w:hAnsi="Calibri" w:cs="Calibri"/>
          <w:sz w:val="22"/>
          <w:szCs w:val="22"/>
        </w:rPr>
        <w:t>President</w:t>
      </w:r>
      <w:r w:rsidR="002C149F">
        <w:rPr>
          <w:rFonts w:ascii="Calibri" w:hAnsi="Calibri" w:cs="Calibri"/>
          <w:sz w:val="22"/>
          <w:szCs w:val="22"/>
        </w:rPr>
        <w:t xml:space="preserve"> Stevens </w:t>
      </w:r>
      <w:r>
        <w:rPr>
          <w:rFonts w:ascii="Calibri" w:hAnsi="Calibri" w:cs="Calibri"/>
          <w:sz w:val="22"/>
          <w:szCs w:val="22"/>
        </w:rPr>
        <w:t xml:space="preserve">had </w:t>
      </w:r>
      <w:r w:rsidR="002C149F">
        <w:rPr>
          <w:rFonts w:ascii="Calibri" w:hAnsi="Calibri" w:cs="Calibri"/>
          <w:sz w:val="22"/>
          <w:szCs w:val="22"/>
        </w:rPr>
        <w:t xml:space="preserve">met on </w:t>
      </w:r>
      <w:r w:rsidR="00A81AD3">
        <w:rPr>
          <w:rFonts w:ascii="Calibri" w:hAnsi="Calibri" w:cs="Calibri"/>
          <w:sz w:val="22"/>
          <w:szCs w:val="22"/>
        </w:rPr>
        <w:t xml:space="preserve">a number of occasions in the past few months </w:t>
      </w:r>
      <w:r w:rsidR="002C149F">
        <w:rPr>
          <w:rFonts w:ascii="Calibri" w:hAnsi="Calibri" w:cs="Calibri"/>
          <w:sz w:val="22"/>
          <w:szCs w:val="22"/>
        </w:rPr>
        <w:t xml:space="preserve">to </w:t>
      </w:r>
      <w:r w:rsidR="005B46B0">
        <w:rPr>
          <w:rFonts w:ascii="Calibri" w:hAnsi="Calibri" w:cs="Calibri"/>
          <w:sz w:val="22"/>
          <w:szCs w:val="22"/>
        </w:rPr>
        <w:t>work on the</w:t>
      </w:r>
      <w:r w:rsidR="002F00F5">
        <w:rPr>
          <w:rFonts w:ascii="Calibri" w:hAnsi="Calibri" w:cs="Calibri"/>
          <w:sz w:val="22"/>
          <w:szCs w:val="22"/>
        </w:rPr>
        <w:t xml:space="preserve"> new </w:t>
      </w:r>
      <w:r w:rsidR="007973AA">
        <w:rPr>
          <w:rFonts w:ascii="Calibri" w:hAnsi="Calibri" w:cs="Calibri"/>
          <w:sz w:val="22"/>
          <w:szCs w:val="22"/>
        </w:rPr>
        <w:t>CEO</w:t>
      </w:r>
      <w:r w:rsidR="00927DB2">
        <w:rPr>
          <w:rFonts w:ascii="Calibri" w:hAnsi="Calibri" w:cs="Calibri"/>
          <w:sz w:val="22"/>
          <w:szCs w:val="22"/>
        </w:rPr>
        <w:t xml:space="preserve"> </w:t>
      </w:r>
      <w:r w:rsidR="00A81AD3">
        <w:rPr>
          <w:rFonts w:ascii="Calibri" w:hAnsi="Calibri" w:cs="Calibri"/>
          <w:sz w:val="22"/>
          <w:szCs w:val="22"/>
        </w:rPr>
        <w:t xml:space="preserve">and Resource Development Director </w:t>
      </w:r>
      <w:proofErr w:type="gramStart"/>
      <w:r w:rsidR="00A81AD3">
        <w:rPr>
          <w:rFonts w:ascii="Calibri" w:hAnsi="Calibri" w:cs="Calibri"/>
          <w:sz w:val="22"/>
          <w:szCs w:val="22"/>
        </w:rPr>
        <w:t>position</w:t>
      </w:r>
      <w:proofErr w:type="gramEnd"/>
      <w:r w:rsidR="00A81AD3">
        <w:rPr>
          <w:rFonts w:ascii="Calibri" w:hAnsi="Calibri" w:cs="Calibri"/>
          <w:sz w:val="22"/>
          <w:szCs w:val="22"/>
        </w:rPr>
        <w:t xml:space="preserve"> </w:t>
      </w:r>
      <w:r w:rsidR="00C42F0F">
        <w:rPr>
          <w:rFonts w:ascii="Calibri" w:hAnsi="Calibri" w:cs="Calibri"/>
          <w:sz w:val="22"/>
          <w:szCs w:val="22"/>
        </w:rPr>
        <w:t>d</w:t>
      </w:r>
      <w:r w:rsidR="002F00F5">
        <w:rPr>
          <w:rFonts w:ascii="Calibri" w:hAnsi="Calibri" w:cs="Calibri"/>
          <w:sz w:val="22"/>
          <w:szCs w:val="22"/>
        </w:rPr>
        <w:t>escription</w:t>
      </w:r>
      <w:r w:rsidR="00A81AD3">
        <w:rPr>
          <w:rFonts w:ascii="Calibri" w:hAnsi="Calibri" w:cs="Calibri"/>
          <w:sz w:val="22"/>
          <w:szCs w:val="22"/>
        </w:rPr>
        <w:t>s</w:t>
      </w:r>
      <w:r w:rsidR="002F00F5">
        <w:rPr>
          <w:rFonts w:ascii="Calibri" w:hAnsi="Calibri" w:cs="Calibri"/>
          <w:sz w:val="22"/>
          <w:szCs w:val="22"/>
        </w:rPr>
        <w:t xml:space="preserve">. </w:t>
      </w:r>
      <w:r>
        <w:rPr>
          <w:rFonts w:ascii="Calibri" w:hAnsi="Calibri" w:cs="Calibri"/>
          <w:sz w:val="22"/>
          <w:szCs w:val="22"/>
        </w:rPr>
        <w:t xml:space="preserve">The </w:t>
      </w:r>
      <w:r w:rsidR="00D33F3E">
        <w:rPr>
          <w:rFonts w:ascii="Calibri" w:hAnsi="Calibri" w:cs="Calibri"/>
          <w:sz w:val="22"/>
          <w:szCs w:val="22"/>
        </w:rPr>
        <w:t>revised</w:t>
      </w:r>
      <w:r>
        <w:rPr>
          <w:rFonts w:ascii="Calibri" w:hAnsi="Calibri" w:cs="Calibri"/>
          <w:sz w:val="22"/>
          <w:szCs w:val="22"/>
        </w:rPr>
        <w:t xml:space="preserve"> position description</w:t>
      </w:r>
      <w:r w:rsidR="00A81AD3">
        <w:rPr>
          <w:rFonts w:ascii="Calibri" w:hAnsi="Calibri" w:cs="Calibri"/>
          <w:sz w:val="22"/>
          <w:szCs w:val="22"/>
        </w:rPr>
        <w:t>s</w:t>
      </w:r>
      <w:r>
        <w:rPr>
          <w:rFonts w:ascii="Calibri" w:hAnsi="Calibri" w:cs="Calibri"/>
          <w:sz w:val="22"/>
          <w:szCs w:val="22"/>
        </w:rPr>
        <w:t xml:space="preserve"> </w:t>
      </w:r>
      <w:r w:rsidR="00094600">
        <w:rPr>
          <w:rFonts w:ascii="Calibri" w:hAnsi="Calibri" w:cs="Calibri"/>
          <w:sz w:val="22"/>
          <w:szCs w:val="22"/>
        </w:rPr>
        <w:t>reflect the duties of each position more accurately and clearly</w:t>
      </w:r>
      <w:r>
        <w:rPr>
          <w:rFonts w:ascii="Calibri" w:hAnsi="Calibri" w:cs="Calibri"/>
          <w:sz w:val="22"/>
          <w:szCs w:val="22"/>
        </w:rPr>
        <w:t xml:space="preserve">. </w:t>
      </w:r>
      <w:r w:rsidR="00A81AD3">
        <w:rPr>
          <w:rFonts w:ascii="Calibri" w:hAnsi="Calibri" w:cs="Calibri"/>
          <w:sz w:val="22"/>
          <w:szCs w:val="22"/>
        </w:rPr>
        <w:t>Secretary Gifford</w:t>
      </w:r>
      <w:r>
        <w:rPr>
          <w:rFonts w:ascii="Calibri" w:hAnsi="Calibri" w:cs="Calibri"/>
          <w:sz w:val="22"/>
          <w:szCs w:val="22"/>
        </w:rPr>
        <w:t xml:space="preserve"> noted that </w:t>
      </w:r>
      <w:r w:rsidR="00470B34">
        <w:rPr>
          <w:rFonts w:ascii="Calibri" w:hAnsi="Calibri" w:cs="Calibri"/>
          <w:sz w:val="22"/>
          <w:szCs w:val="22"/>
        </w:rPr>
        <w:t xml:space="preserve">this project </w:t>
      </w:r>
      <w:r w:rsidR="00A81AD3">
        <w:rPr>
          <w:rFonts w:ascii="Calibri" w:hAnsi="Calibri" w:cs="Calibri"/>
          <w:sz w:val="22"/>
          <w:szCs w:val="22"/>
        </w:rPr>
        <w:t xml:space="preserve">is </w:t>
      </w:r>
      <w:r w:rsidR="00470B34">
        <w:rPr>
          <w:rFonts w:ascii="Calibri" w:hAnsi="Calibri" w:cs="Calibri"/>
          <w:sz w:val="22"/>
          <w:szCs w:val="22"/>
        </w:rPr>
        <w:t xml:space="preserve">wrapped up </w:t>
      </w:r>
      <w:r w:rsidR="00A81AD3">
        <w:rPr>
          <w:rFonts w:ascii="Calibri" w:hAnsi="Calibri" w:cs="Calibri"/>
          <w:sz w:val="22"/>
          <w:szCs w:val="22"/>
        </w:rPr>
        <w:t xml:space="preserve">and the position descriptions are in the packet for approval under New Business. </w:t>
      </w:r>
      <w:r w:rsidR="002E4402">
        <w:rPr>
          <w:rFonts w:ascii="Calibri" w:hAnsi="Calibri" w:cs="Calibri"/>
          <w:sz w:val="22"/>
          <w:szCs w:val="22"/>
        </w:rPr>
        <w:t>On</w:t>
      </w:r>
      <w:r w:rsidR="00D33F3E">
        <w:rPr>
          <w:rFonts w:ascii="Calibri" w:hAnsi="Calibri" w:cs="Calibri"/>
          <w:sz w:val="22"/>
          <w:szCs w:val="22"/>
        </w:rPr>
        <w:t>c</w:t>
      </w:r>
      <w:r w:rsidR="002E4402">
        <w:rPr>
          <w:rFonts w:ascii="Calibri" w:hAnsi="Calibri" w:cs="Calibri"/>
          <w:sz w:val="22"/>
          <w:szCs w:val="22"/>
        </w:rPr>
        <w:t xml:space="preserve">e the position descriptions are adopted, the committee will work on developing </w:t>
      </w:r>
      <w:r w:rsidR="00D33F3E">
        <w:rPr>
          <w:rFonts w:ascii="Calibri" w:hAnsi="Calibri" w:cs="Calibri"/>
          <w:sz w:val="22"/>
          <w:szCs w:val="22"/>
        </w:rPr>
        <w:t xml:space="preserve">a </w:t>
      </w:r>
      <w:r w:rsidR="002E4402">
        <w:rPr>
          <w:rFonts w:ascii="Calibri" w:hAnsi="Calibri" w:cs="Calibri"/>
          <w:sz w:val="22"/>
          <w:szCs w:val="22"/>
        </w:rPr>
        <w:t xml:space="preserve">review process and form </w:t>
      </w:r>
      <w:r w:rsidR="00C80B96">
        <w:rPr>
          <w:rFonts w:ascii="Calibri" w:hAnsi="Calibri" w:cs="Calibri"/>
          <w:sz w:val="22"/>
          <w:szCs w:val="22"/>
        </w:rPr>
        <w:t>for</w:t>
      </w:r>
      <w:r w:rsidR="002E4402">
        <w:rPr>
          <w:rFonts w:ascii="Calibri" w:hAnsi="Calibri" w:cs="Calibri"/>
          <w:sz w:val="22"/>
          <w:szCs w:val="22"/>
        </w:rPr>
        <w:t xml:space="preserve"> the CEO annual review. </w:t>
      </w:r>
      <w:r w:rsidR="00470B34">
        <w:rPr>
          <w:rFonts w:ascii="Calibri" w:hAnsi="Calibri" w:cs="Calibri"/>
          <w:sz w:val="22"/>
          <w:szCs w:val="22"/>
        </w:rPr>
        <w:t xml:space="preserve"> </w:t>
      </w:r>
    </w:p>
    <w:p w:rsidR="00FC1132" w:rsidRPr="00FC1132" w:rsidRDefault="00FC1132" w:rsidP="003D0F3D">
      <w:pPr>
        <w:ind w:firstLine="720"/>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FF72A3">
        <w:rPr>
          <w:rFonts w:ascii="Calibri" w:hAnsi="Calibri" w:cs="Calibri"/>
          <w:b/>
          <w:sz w:val="22"/>
          <w:szCs w:val="22"/>
        </w:rPr>
        <w:t xml:space="preserve">  </w:t>
      </w:r>
    </w:p>
    <w:p w:rsidR="00921907" w:rsidRPr="000E01A3" w:rsidRDefault="00921907" w:rsidP="001E53EA">
      <w:pPr>
        <w:ind w:left="720"/>
        <w:rPr>
          <w:rFonts w:ascii="Calibri" w:hAnsi="Calibri" w:cs="Calibri"/>
          <w:sz w:val="16"/>
          <w:szCs w:val="16"/>
        </w:rPr>
      </w:pPr>
    </w:p>
    <w:p w:rsidR="00FC1132" w:rsidRDefault="00E640A7" w:rsidP="001E53EA">
      <w:pPr>
        <w:ind w:left="720"/>
        <w:rPr>
          <w:rFonts w:ascii="Calibri" w:hAnsi="Calibri" w:cs="Calibri"/>
          <w:sz w:val="22"/>
          <w:szCs w:val="22"/>
        </w:rPr>
      </w:pPr>
      <w:r>
        <w:rPr>
          <w:rFonts w:ascii="Calibri" w:hAnsi="Calibri" w:cs="Calibri"/>
          <w:sz w:val="22"/>
          <w:szCs w:val="22"/>
        </w:rPr>
        <w:t xml:space="preserve">Secretary Gifford </w:t>
      </w:r>
      <w:r w:rsidR="002C149F">
        <w:rPr>
          <w:rFonts w:ascii="Calibri" w:hAnsi="Calibri" w:cs="Calibri"/>
          <w:sz w:val="22"/>
          <w:szCs w:val="22"/>
        </w:rPr>
        <w:t>reported that the committee had met</w:t>
      </w:r>
      <w:r w:rsidR="00FC1132">
        <w:rPr>
          <w:rFonts w:ascii="Calibri" w:hAnsi="Calibri" w:cs="Calibri"/>
          <w:sz w:val="22"/>
          <w:szCs w:val="22"/>
        </w:rPr>
        <w:t xml:space="preserve"> on </w:t>
      </w:r>
      <w:r w:rsidR="00C42F0F">
        <w:rPr>
          <w:rFonts w:ascii="Calibri" w:hAnsi="Calibri" w:cs="Calibri"/>
          <w:sz w:val="22"/>
          <w:szCs w:val="22"/>
        </w:rPr>
        <w:t>February 11</w:t>
      </w:r>
      <w:r w:rsidR="00FC1132">
        <w:rPr>
          <w:rFonts w:ascii="Calibri" w:hAnsi="Calibri" w:cs="Calibri"/>
          <w:sz w:val="22"/>
          <w:szCs w:val="22"/>
        </w:rPr>
        <w:t xml:space="preserve"> and had received an update from Reading Tutor Coordinator Lisa Worl </w:t>
      </w:r>
      <w:r w:rsidR="000A2A19">
        <w:rPr>
          <w:rFonts w:ascii="Calibri" w:hAnsi="Calibri" w:cs="Calibri"/>
          <w:sz w:val="22"/>
          <w:szCs w:val="22"/>
        </w:rPr>
        <w:t xml:space="preserve">regarding </w:t>
      </w:r>
      <w:r w:rsidR="00FC1132">
        <w:rPr>
          <w:rFonts w:ascii="Calibri" w:hAnsi="Calibri" w:cs="Calibri"/>
          <w:sz w:val="22"/>
          <w:szCs w:val="22"/>
        </w:rPr>
        <w:t>progress on tutor sign up</w:t>
      </w:r>
      <w:r w:rsidR="00C42F0F">
        <w:rPr>
          <w:rFonts w:ascii="Calibri" w:hAnsi="Calibri" w:cs="Calibri"/>
          <w:sz w:val="22"/>
          <w:szCs w:val="22"/>
        </w:rPr>
        <w:t>s, v</w:t>
      </w:r>
      <w:r w:rsidR="00FC1132">
        <w:rPr>
          <w:rFonts w:ascii="Calibri" w:hAnsi="Calibri" w:cs="Calibri"/>
          <w:sz w:val="22"/>
          <w:szCs w:val="22"/>
        </w:rPr>
        <w:t>ett</w:t>
      </w:r>
      <w:r w:rsidR="00C42F0F">
        <w:rPr>
          <w:rFonts w:ascii="Calibri" w:hAnsi="Calibri" w:cs="Calibri"/>
          <w:sz w:val="22"/>
          <w:szCs w:val="22"/>
        </w:rPr>
        <w:t>ing</w:t>
      </w:r>
      <w:r w:rsidR="00FC1132">
        <w:rPr>
          <w:rFonts w:ascii="Calibri" w:hAnsi="Calibri" w:cs="Calibri"/>
          <w:sz w:val="22"/>
          <w:szCs w:val="22"/>
        </w:rPr>
        <w:t>, train</w:t>
      </w:r>
      <w:r w:rsidR="00094600">
        <w:rPr>
          <w:rFonts w:ascii="Calibri" w:hAnsi="Calibri" w:cs="Calibri"/>
          <w:sz w:val="22"/>
          <w:szCs w:val="22"/>
        </w:rPr>
        <w:t>ing</w:t>
      </w:r>
      <w:r w:rsidR="00FC1132">
        <w:rPr>
          <w:rFonts w:ascii="Calibri" w:hAnsi="Calibri" w:cs="Calibri"/>
          <w:sz w:val="22"/>
          <w:szCs w:val="22"/>
        </w:rPr>
        <w:t xml:space="preserve"> and </w:t>
      </w:r>
      <w:r w:rsidR="00094600">
        <w:rPr>
          <w:rFonts w:ascii="Calibri" w:hAnsi="Calibri" w:cs="Calibri"/>
          <w:sz w:val="22"/>
          <w:szCs w:val="22"/>
        </w:rPr>
        <w:t xml:space="preserve">placement </w:t>
      </w:r>
      <w:r w:rsidR="00FC1132">
        <w:rPr>
          <w:rFonts w:ascii="Calibri" w:hAnsi="Calibri" w:cs="Calibri"/>
          <w:sz w:val="22"/>
          <w:szCs w:val="22"/>
        </w:rPr>
        <w:t xml:space="preserve">into classrooms. </w:t>
      </w:r>
      <w:r w:rsidR="00C42F0F">
        <w:rPr>
          <w:rFonts w:ascii="Calibri" w:hAnsi="Calibri" w:cs="Calibri"/>
          <w:sz w:val="22"/>
          <w:szCs w:val="22"/>
        </w:rPr>
        <w:t xml:space="preserve">A written report </w:t>
      </w:r>
      <w:r w:rsidR="00094600">
        <w:rPr>
          <w:rFonts w:ascii="Calibri" w:hAnsi="Calibri" w:cs="Calibri"/>
          <w:sz w:val="22"/>
          <w:szCs w:val="22"/>
        </w:rPr>
        <w:t xml:space="preserve">from the committee’s meeting </w:t>
      </w:r>
      <w:r w:rsidR="00C42F0F">
        <w:rPr>
          <w:rFonts w:ascii="Calibri" w:hAnsi="Calibri" w:cs="Calibri"/>
          <w:sz w:val="22"/>
          <w:szCs w:val="22"/>
        </w:rPr>
        <w:t xml:space="preserve">is included in the packet. Board member Stell volunteered to draft a “My Turn” opinion piece for the newspaper. Reading Tutor Neil Slotnik has agreed to </w:t>
      </w:r>
      <w:r w:rsidR="00094600">
        <w:rPr>
          <w:rFonts w:ascii="Calibri" w:hAnsi="Calibri" w:cs="Calibri"/>
          <w:sz w:val="22"/>
          <w:szCs w:val="22"/>
        </w:rPr>
        <w:t>narrate</w:t>
      </w:r>
      <w:r w:rsidR="00C42F0F">
        <w:rPr>
          <w:rFonts w:ascii="Calibri" w:hAnsi="Calibri" w:cs="Calibri"/>
          <w:sz w:val="22"/>
          <w:szCs w:val="22"/>
        </w:rPr>
        <w:t xml:space="preserve"> a new United Way Today </w:t>
      </w:r>
      <w:r w:rsidR="000A2A19">
        <w:rPr>
          <w:rFonts w:ascii="Calibri" w:hAnsi="Calibri" w:cs="Calibri"/>
          <w:sz w:val="22"/>
          <w:szCs w:val="22"/>
        </w:rPr>
        <w:t xml:space="preserve">radio </w:t>
      </w:r>
      <w:r w:rsidR="00C42F0F">
        <w:rPr>
          <w:rFonts w:ascii="Calibri" w:hAnsi="Calibri" w:cs="Calibri"/>
          <w:sz w:val="22"/>
          <w:szCs w:val="22"/>
        </w:rPr>
        <w:t xml:space="preserve">ad promoting the reading tutor program.  Board member Lyon provided an update on a presentation at the JEDC Innovation Summit by Karen Pittman on the collective impact process. </w:t>
      </w:r>
    </w:p>
    <w:p w:rsidR="00C42F0F" w:rsidRPr="00FC1132" w:rsidRDefault="00C42F0F"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p>
    <w:p w:rsidR="00AA3294" w:rsidRPr="00E30216" w:rsidRDefault="00AA3294" w:rsidP="001E53EA">
      <w:pPr>
        <w:ind w:left="720"/>
        <w:rPr>
          <w:rFonts w:ascii="Calibri" w:hAnsi="Calibri" w:cs="Calibri"/>
          <w:sz w:val="16"/>
          <w:szCs w:val="16"/>
        </w:rPr>
      </w:pPr>
    </w:p>
    <w:p w:rsidR="00AA3294" w:rsidRDefault="000927B4" w:rsidP="001E53EA">
      <w:pPr>
        <w:ind w:left="720"/>
        <w:rPr>
          <w:rFonts w:ascii="Calibri" w:hAnsi="Calibri" w:cs="Calibri"/>
          <w:sz w:val="22"/>
          <w:szCs w:val="22"/>
        </w:rPr>
      </w:pPr>
      <w:r>
        <w:rPr>
          <w:rFonts w:ascii="Calibri" w:hAnsi="Calibri" w:cs="Calibri"/>
          <w:sz w:val="22"/>
          <w:szCs w:val="22"/>
        </w:rPr>
        <w:t>No report offered</w:t>
      </w:r>
      <w:r w:rsidR="00521054">
        <w:rPr>
          <w:rFonts w:ascii="Calibri" w:hAnsi="Calibri" w:cs="Calibri"/>
          <w:sz w:val="22"/>
          <w:szCs w:val="22"/>
        </w:rPr>
        <w:t xml:space="preserve">. </w:t>
      </w:r>
    </w:p>
    <w:p w:rsidR="00C42F0F" w:rsidRDefault="00C42F0F" w:rsidP="001E53EA">
      <w:pPr>
        <w:ind w:left="720"/>
        <w:rPr>
          <w:rFonts w:ascii="Calibri" w:hAnsi="Calibri" w:cs="Calibri"/>
          <w:sz w:val="16"/>
          <w:szCs w:val="16"/>
        </w:rPr>
      </w:pPr>
    </w:p>
    <w:p w:rsidR="00B60D25" w:rsidRPr="00D83913" w:rsidRDefault="00027E5B" w:rsidP="00586C64">
      <w:pPr>
        <w:rPr>
          <w:rFonts w:ascii="Calibri" w:hAnsi="Calibri" w:cs="Calibri"/>
          <w:sz w:val="22"/>
          <w:szCs w:val="22"/>
        </w:rPr>
      </w:pPr>
      <w:r>
        <w:rPr>
          <w:rFonts w:ascii="Calibri" w:hAnsi="Calibri" w:cs="Calibri"/>
          <w:b/>
        </w:rPr>
        <w:tab/>
      </w:r>
      <w:r w:rsidR="00B60D25" w:rsidRPr="00B60D25">
        <w:rPr>
          <w:rFonts w:ascii="Calibri" w:hAnsi="Calibri" w:cs="Calibri"/>
          <w:b/>
          <w:sz w:val="22"/>
          <w:szCs w:val="22"/>
        </w:rPr>
        <w:t xml:space="preserve">Health Committee </w:t>
      </w:r>
      <w:r w:rsidR="00B60D25">
        <w:rPr>
          <w:rFonts w:ascii="Calibri" w:hAnsi="Calibri" w:cs="Calibri"/>
          <w:b/>
          <w:sz w:val="22"/>
          <w:szCs w:val="22"/>
        </w:rPr>
        <w:t xml:space="preserve">– </w:t>
      </w:r>
    </w:p>
    <w:p w:rsidR="00027E5B" w:rsidRDefault="00027E5B" w:rsidP="001E53EA">
      <w:pPr>
        <w:rPr>
          <w:rFonts w:ascii="Calibri" w:hAnsi="Calibri" w:cs="Calibri"/>
          <w:sz w:val="16"/>
          <w:szCs w:val="16"/>
        </w:rPr>
      </w:pPr>
    </w:p>
    <w:p w:rsidR="004F313F" w:rsidRPr="00EF35F8" w:rsidRDefault="00EF35F8" w:rsidP="001E53EA">
      <w:pPr>
        <w:rPr>
          <w:rFonts w:ascii="Calibri" w:hAnsi="Calibri" w:cs="Calibri"/>
          <w:sz w:val="20"/>
          <w:szCs w:val="20"/>
        </w:rPr>
      </w:pPr>
      <w:r>
        <w:rPr>
          <w:rFonts w:ascii="Calibri" w:hAnsi="Calibri" w:cs="Calibri"/>
          <w:sz w:val="20"/>
          <w:szCs w:val="20"/>
        </w:rPr>
        <w:tab/>
        <w:t xml:space="preserve">No report offered. </w:t>
      </w:r>
    </w:p>
    <w:p w:rsidR="00EF35F8" w:rsidRPr="004F313F" w:rsidRDefault="00EF35F8"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C42F0F" w:rsidRDefault="00EB3112" w:rsidP="00067700">
      <w:pPr>
        <w:ind w:left="720"/>
        <w:rPr>
          <w:rFonts w:ascii="Calibri" w:hAnsi="Calibri" w:cs="Calibri"/>
          <w:sz w:val="22"/>
          <w:szCs w:val="22"/>
        </w:rPr>
      </w:pPr>
      <w:r w:rsidRPr="00EB3112">
        <w:rPr>
          <w:rFonts w:ascii="Calibri" w:hAnsi="Calibri" w:cs="Calibri"/>
          <w:b/>
          <w:sz w:val="22"/>
          <w:szCs w:val="22"/>
        </w:rPr>
        <w:t>Goals Review</w:t>
      </w:r>
    </w:p>
    <w:p w:rsidR="00C42F0F" w:rsidRPr="00C42F0F" w:rsidRDefault="00C42F0F" w:rsidP="00067700">
      <w:pPr>
        <w:ind w:left="720"/>
        <w:rPr>
          <w:rFonts w:ascii="Calibri" w:hAnsi="Calibri" w:cs="Calibri"/>
          <w:sz w:val="16"/>
          <w:szCs w:val="16"/>
        </w:rPr>
      </w:pPr>
    </w:p>
    <w:p w:rsidR="00EB3112" w:rsidRDefault="00C42F0F" w:rsidP="00067700">
      <w:pPr>
        <w:ind w:left="720"/>
        <w:rPr>
          <w:rFonts w:ascii="Calibri" w:hAnsi="Calibri" w:cs="Calibri"/>
          <w:sz w:val="22"/>
          <w:szCs w:val="22"/>
        </w:rPr>
      </w:pPr>
      <w:r w:rsidRPr="00C42F0F">
        <w:rPr>
          <w:rFonts w:ascii="Calibri" w:hAnsi="Calibri" w:cs="Calibri"/>
          <w:sz w:val="22"/>
          <w:szCs w:val="22"/>
        </w:rPr>
        <w:t xml:space="preserve">President Stevens </w:t>
      </w:r>
      <w:r>
        <w:rPr>
          <w:rFonts w:ascii="Calibri" w:hAnsi="Calibri" w:cs="Calibri"/>
          <w:sz w:val="22"/>
          <w:szCs w:val="22"/>
        </w:rPr>
        <w:t xml:space="preserve">reviewed the 2015 Strategic Plan and the accomplishments under each heading. A copy of the document with updates was included in the Board packet. </w:t>
      </w:r>
      <w:r w:rsidR="00C80B96">
        <w:rPr>
          <w:rFonts w:ascii="Calibri" w:hAnsi="Calibri" w:cs="Calibri"/>
          <w:sz w:val="22"/>
          <w:szCs w:val="22"/>
        </w:rPr>
        <w:t xml:space="preserve">Additionally, there were materials in the packet related to some of the projects for board review. </w:t>
      </w:r>
      <w:r w:rsidR="005261E6">
        <w:rPr>
          <w:rFonts w:ascii="Calibri" w:hAnsi="Calibri" w:cs="Calibri"/>
          <w:sz w:val="22"/>
          <w:szCs w:val="22"/>
        </w:rPr>
        <w:t xml:space="preserve">Chair Mesdag noted that he would like board members to review the strategic plan. He indicated that at upcoming board meeting he would like to focus discussion on each of the three areas of focus for United Way. He is looking for input from board members on directions for each of the three areas of focus. </w:t>
      </w:r>
    </w:p>
    <w:p w:rsidR="005261E6" w:rsidRPr="00C42F0F" w:rsidRDefault="005261E6"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4F313F" w:rsidRPr="003D0F3D" w:rsidRDefault="004F313F" w:rsidP="00D26E2D">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1201B5" w:rsidRDefault="001201B5" w:rsidP="001201B5">
      <w:pPr>
        <w:ind w:firstLine="720"/>
        <w:rPr>
          <w:rFonts w:ascii="Calibri" w:hAnsi="Calibri" w:cs="Calibri"/>
          <w:b/>
          <w:sz w:val="22"/>
          <w:szCs w:val="22"/>
        </w:rPr>
      </w:pPr>
      <w:r>
        <w:rPr>
          <w:rFonts w:ascii="Calibri" w:hAnsi="Calibri" w:cs="Calibri"/>
          <w:b/>
          <w:sz w:val="22"/>
          <w:szCs w:val="22"/>
        </w:rPr>
        <w:t>Committee Assignments</w:t>
      </w:r>
    </w:p>
    <w:p w:rsidR="00F86169" w:rsidRPr="00F86169" w:rsidRDefault="00F86169" w:rsidP="001201B5">
      <w:pPr>
        <w:ind w:firstLine="720"/>
        <w:rPr>
          <w:rFonts w:ascii="Calibri" w:hAnsi="Calibri" w:cs="Calibri"/>
          <w:sz w:val="16"/>
          <w:szCs w:val="16"/>
        </w:rPr>
      </w:pPr>
    </w:p>
    <w:p w:rsidR="00F86169" w:rsidRPr="00F86169" w:rsidRDefault="00F86169" w:rsidP="00F86169">
      <w:pPr>
        <w:ind w:left="720"/>
        <w:rPr>
          <w:rFonts w:ascii="Calibri" w:hAnsi="Calibri" w:cs="Calibri"/>
          <w:sz w:val="22"/>
          <w:szCs w:val="22"/>
        </w:rPr>
      </w:pPr>
      <w:r w:rsidRPr="00F86169">
        <w:rPr>
          <w:rFonts w:ascii="Calibri" w:hAnsi="Calibri" w:cs="Calibri"/>
          <w:sz w:val="22"/>
          <w:szCs w:val="22"/>
        </w:rPr>
        <w:t xml:space="preserve">Chair Mesdag </w:t>
      </w:r>
      <w:r>
        <w:rPr>
          <w:rFonts w:ascii="Calibri" w:hAnsi="Calibri" w:cs="Calibri"/>
          <w:sz w:val="22"/>
          <w:szCs w:val="22"/>
        </w:rPr>
        <w:t xml:space="preserve">noted that we need board members to </w:t>
      </w:r>
      <w:r w:rsidR="00A66E5E">
        <w:rPr>
          <w:rFonts w:ascii="Calibri" w:hAnsi="Calibri" w:cs="Calibri"/>
          <w:sz w:val="22"/>
          <w:szCs w:val="22"/>
        </w:rPr>
        <w:t xml:space="preserve">work </w:t>
      </w:r>
      <w:r>
        <w:rPr>
          <w:rFonts w:ascii="Calibri" w:hAnsi="Calibri" w:cs="Calibri"/>
          <w:sz w:val="22"/>
          <w:szCs w:val="22"/>
        </w:rPr>
        <w:t>with the organization</w:t>
      </w:r>
      <w:r w:rsidR="00094600">
        <w:rPr>
          <w:rFonts w:ascii="Calibri" w:hAnsi="Calibri" w:cs="Calibri"/>
          <w:sz w:val="22"/>
          <w:szCs w:val="22"/>
        </w:rPr>
        <w:t>’</w:t>
      </w:r>
      <w:r>
        <w:rPr>
          <w:rFonts w:ascii="Calibri" w:hAnsi="Calibri" w:cs="Calibri"/>
          <w:sz w:val="22"/>
          <w:szCs w:val="22"/>
        </w:rPr>
        <w:t xml:space="preserve">s committees. He encouraged board members to invite others to serve on the committees. Staff </w:t>
      </w:r>
      <w:r w:rsidR="00A66E5E">
        <w:rPr>
          <w:rFonts w:ascii="Calibri" w:hAnsi="Calibri" w:cs="Calibri"/>
          <w:sz w:val="22"/>
          <w:szCs w:val="22"/>
        </w:rPr>
        <w:t xml:space="preserve">made </w:t>
      </w:r>
      <w:r>
        <w:rPr>
          <w:rFonts w:ascii="Calibri" w:hAnsi="Calibri" w:cs="Calibri"/>
          <w:sz w:val="22"/>
          <w:szCs w:val="22"/>
        </w:rPr>
        <w:t>note</w:t>
      </w:r>
      <w:r w:rsidR="00A66E5E">
        <w:rPr>
          <w:rFonts w:ascii="Calibri" w:hAnsi="Calibri" w:cs="Calibri"/>
          <w:sz w:val="22"/>
          <w:szCs w:val="22"/>
        </w:rPr>
        <w:t xml:space="preserve"> of </w:t>
      </w:r>
      <w:r>
        <w:rPr>
          <w:rFonts w:ascii="Calibri" w:hAnsi="Calibri" w:cs="Calibri"/>
          <w:sz w:val="22"/>
          <w:szCs w:val="22"/>
        </w:rPr>
        <w:t>those board members expressing interest in committee</w:t>
      </w:r>
      <w:r w:rsidR="00A66E5E">
        <w:rPr>
          <w:rFonts w:ascii="Calibri" w:hAnsi="Calibri" w:cs="Calibri"/>
          <w:sz w:val="22"/>
          <w:szCs w:val="22"/>
        </w:rPr>
        <w:t xml:space="preserve"> </w:t>
      </w:r>
      <w:r>
        <w:rPr>
          <w:rFonts w:ascii="Calibri" w:hAnsi="Calibri" w:cs="Calibri"/>
          <w:sz w:val="22"/>
          <w:szCs w:val="22"/>
        </w:rPr>
        <w:t>s</w:t>
      </w:r>
      <w:r w:rsidR="00A66E5E">
        <w:rPr>
          <w:rFonts w:ascii="Calibri" w:hAnsi="Calibri" w:cs="Calibri"/>
          <w:sz w:val="22"/>
          <w:szCs w:val="22"/>
        </w:rPr>
        <w:t>ervice</w:t>
      </w:r>
      <w:r>
        <w:rPr>
          <w:rFonts w:ascii="Calibri" w:hAnsi="Calibri" w:cs="Calibri"/>
          <w:sz w:val="22"/>
          <w:szCs w:val="22"/>
        </w:rPr>
        <w:t xml:space="preserve"> and w</w:t>
      </w:r>
      <w:r w:rsidR="00094600">
        <w:rPr>
          <w:rFonts w:ascii="Calibri" w:hAnsi="Calibri" w:cs="Calibri"/>
          <w:sz w:val="22"/>
          <w:szCs w:val="22"/>
        </w:rPr>
        <w:t>ill</w:t>
      </w:r>
      <w:r>
        <w:rPr>
          <w:rFonts w:ascii="Calibri" w:hAnsi="Calibri" w:cs="Calibri"/>
          <w:sz w:val="22"/>
          <w:szCs w:val="22"/>
        </w:rPr>
        <w:t xml:space="preserve"> update the list for the April board meeting. </w:t>
      </w:r>
    </w:p>
    <w:p w:rsidR="001201B5" w:rsidRPr="00F86169" w:rsidRDefault="001201B5" w:rsidP="001201B5">
      <w:pPr>
        <w:ind w:left="720"/>
        <w:rPr>
          <w:rFonts w:ascii="Calibri" w:hAnsi="Calibri" w:cs="Calibri"/>
          <w:sz w:val="16"/>
          <w:szCs w:val="16"/>
        </w:rPr>
      </w:pPr>
    </w:p>
    <w:p w:rsidR="00D477CC" w:rsidRDefault="00D477CC" w:rsidP="00A84169">
      <w:pPr>
        <w:ind w:left="720"/>
        <w:rPr>
          <w:rFonts w:ascii="Calibri" w:hAnsi="Calibri" w:cs="Calibri"/>
          <w:b/>
          <w:sz w:val="22"/>
          <w:szCs w:val="22"/>
        </w:rPr>
      </w:pPr>
    </w:p>
    <w:p w:rsidR="00D477CC" w:rsidRDefault="00D477CC" w:rsidP="00A84169">
      <w:pPr>
        <w:ind w:left="720"/>
        <w:rPr>
          <w:rFonts w:ascii="Calibri" w:hAnsi="Calibri" w:cs="Calibri"/>
          <w:b/>
          <w:sz w:val="22"/>
          <w:szCs w:val="22"/>
        </w:rPr>
      </w:pPr>
    </w:p>
    <w:p w:rsidR="00D477CC" w:rsidRDefault="00D477CC" w:rsidP="00A84169">
      <w:pPr>
        <w:ind w:left="720"/>
        <w:rPr>
          <w:rFonts w:ascii="Calibri" w:hAnsi="Calibri" w:cs="Calibri"/>
          <w:sz w:val="16"/>
          <w:szCs w:val="16"/>
        </w:rPr>
      </w:pPr>
    </w:p>
    <w:p w:rsidR="00D477CC" w:rsidRPr="00D477CC" w:rsidRDefault="00D477CC" w:rsidP="00A84169">
      <w:pPr>
        <w:ind w:left="720"/>
        <w:rPr>
          <w:rFonts w:ascii="Calibri" w:hAnsi="Calibri" w:cs="Calibri"/>
          <w:sz w:val="16"/>
          <w:szCs w:val="16"/>
        </w:rPr>
      </w:pPr>
    </w:p>
    <w:p w:rsidR="00A84169" w:rsidRDefault="001201B5" w:rsidP="00A84169">
      <w:pPr>
        <w:ind w:left="720"/>
        <w:rPr>
          <w:rFonts w:ascii="Calibri" w:hAnsi="Calibri" w:cs="Calibri"/>
          <w:b/>
          <w:sz w:val="22"/>
          <w:szCs w:val="22"/>
        </w:rPr>
      </w:pPr>
      <w:r>
        <w:rPr>
          <w:rFonts w:ascii="Calibri" w:hAnsi="Calibri" w:cs="Calibri"/>
          <w:b/>
          <w:sz w:val="22"/>
          <w:szCs w:val="22"/>
        </w:rPr>
        <w:lastRenderedPageBreak/>
        <w:t>Cruise for a Cause – May 5</w:t>
      </w:r>
    </w:p>
    <w:p w:rsidR="00EF35F8" w:rsidRPr="00EF35F8" w:rsidRDefault="00EF35F8" w:rsidP="00A84169">
      <w:pPr>
        <w:ind w:left="720"/>
        <w:rPr>
          <w:rFonts w:ascii="Calibri" w:hAnsi="Calibri" w:cs="Calibri"/>
          <w:sz w:val="16"/>
          <w:szCs w:val="16"/>
        </w:rPr>
      </w:pPr>
    </w:p>
    <w:p w:rsidR="007666DF" w:rsidRDefault="00491F3F" w:rsidP="00A84169">
      <w:pPr>
        <w:ind w:left="720"/>
        <w:rPr>
          <w:rFonts w:ascii="Calibri" w:hAnsi="Calibri" w:cs="Calibri"/>
          <w:sz w:val="22"/>
          <w:szCs w:val="22"/>
        </w:rPr>
      </w:pPr>
      <w:r>
        <w:rPr>
          <w:rFonts w:ascii="Calibri" w:hAnsi="Calibri" w:cs="Calibri"/>
          <w:sz w:val="22"/>
          <w:szCs w:val="22"/>
        </w:rPr>
        <w:t xml:space="preserve"> </w:t>
      </w:r>
      <w:r w:rsidR="002E4402">
        <w:rPr>
          <w:rFonts w:ascii="Calibri" w:hAnsi="Calibri" w:cs="Calibri"/>
          <w:sz w:val="22"/>
          <w:szCs w:val="22"/>
        </w:rPr>
        <w:t xml:space="preserve">Staff noted that Allen Marine has set the date for the annual cruise and dinner at Orca Point Lodge for May 5. </w:t>
      </w:r>
      <w:r w:rsidR="00094600">
        <w:rPr>
          <w:rFonts w:ascii="Calibri" w:hAnsi="Calibri" w:cs="Calibri"/>
          <w:sz w:val="22"/>
          <w:szCs w:val="22"/>
        </w:rPr>
        <w:t xml:space="preserve">The </w:t>
      </w:r>
      <w:r w:rsidR="002E4402">
        <w:rPr>
          <w:rFonts w:ascii="Calibri" w:hAnsi="Calibri" w:cs="Calibri"/>
          <w:sz w:val="22"/>
          <w:szCs w:val="22"/>
        </w:rPr>
        <w:t xml:space="preserve">Resource Development Director has had initial contact with the Event Committee members. The committee is looking for assistance in gathering donations for door prizes and auction items for the event. Board Member Bill suggested that all Board Members assist with gathering door prizes and auction items. </w:t>
      </w:r>
    </w:p>
    <w:p w:rsidR="00491F3F" w:rsidRPr="00491F3F" w:rsidRDefault="00491F3F" w:rsidP="00A84169">
      <w:pPr>
        <w:ind w:left="720"/>
        <w:rPr>
          <w:rFonts w:ascii="Calibri" w:hAnsi="Calibri" w:cs="Calibri"/>
          <w:sz w:val="16"/>
          <w:szCs w:val="16"/>
        </w:rPr>
      </w:pPr>
    </w:p>
    <w:p w:rsidR="002E4402" w:rsidRDefault="002E4402" w:rsidP="00491F3F">
      <w:pPr>
        <w:ind w:left="2160" w:hanging="1440"/>
        <w:rPr>
          <w:rFonts w:ascii="Calibri" w:hAnsi="Calibri" w:cs="Calibri"/>
          <w:b/>
          <w:sz w:val="22"/>
          <w:szCs w:val="22"/>
        </w:rPr>
      </w:pPr>
      <w:r>
        <w:rPr>
          <w:rFonts w:ascii="Calibri" w:hAnsi="Calibri" w:cs="Calibri"/>
          <w:b/>
          <w:sz w:val="22"/>
          <w:szCs w:val="22"/>
        </w:rPr>
        <w:t>Approve new position descriptions for the President/CEO and Resource Development Director.</w:t>
      </w:r>
    </w:p>
    <w:p w:rsidR="002E4402" w:rsidRDefault="002E4402" w:rsidP="00491F3F">
      <w:pPr>
        <w:ind w:left="2160" w:hanging="1440"/>
        <w:rPr>
          <w:rFonts w:ascii="Calibri" w:hAnsi="Calibri" w:cs="Calibri"/>
          <w:sz w:val="16"/>
          <w:szCs w:val="16"/>
        </w:rPr>
      </w:pPr>
    </w:p>
    <w:p w:rsidR="003E5542" w:rsidRDefault="00A66E5E" w:rsidP="00491F3F">
      <w:pPr>
        <w:ind w:left="2160" w:hanging="1440"/>
        <w:rPr>
          <w:rFonts w:ascii="Calibri" w:hAnsi="Calibri" w:cs="Calibri"/>
          <w:sz w:val="22"/>
          <w:szCs w:val="22"/>
        </w:rPr>
      </w:pPr>
      <w:r>
        <w:rPr>
          <w:rFonts w:ascii="Calibri" w:hAnsi="Calibri" w:cs="Calibri"/>
          <w:sz w:val="22"/>
          <w:szCs w:val="22"/>
        </w:rPr>
        <w:t>The personnel committee had presented the revi</w:t>
      </w:r>
      <w:r w:rsidR="003E5542">
        <w:rPr>
          <w:rFonts w:ascii="Calibri" w:hAnsi="Calibri" w:cs="Calibri"/>
          <w:sz w:val="22"/>
          <w:szCs w:val="22"/>
        </w:rPr>
        <w:t>s</w:t>
      </w:r>
      <w:r>
        <w:rPr>
          <w:rFonts w:ascii="Calibri" w:hAnsi="Calibri" w:cs="Calibri"/>
          <w:sz w:val="22"/>
          <w:szCs w:val="22"/>
        </w:rPr>
        <w:t>ed position description under their report.</w:t>
      </w:r>
      <w:r w:rsidR="003E5542">
        <w:rPr>
          <w:rFonts w:ascii="Calibri" w:hAnsi="Calibri" w:cs="Calibri"/>
          <w:sz w:val="22"/>
          <w:szCs w:val="22"/>
        </w:rPr>
        <w:t xml:space="preserve"> The personnel </w:t>
      </w:r>
    </w:p>
    <w:p w:rsidR="00A66E5E" w:rsidRPr="00A66E5E" w:rsidRDefault="00C80B96" w:rsidP="00491F3F">
      <w:pPr>
        <w:ind w:left="2160" w:hanging="1440"/>
        <w:rPr>
          <w:rFonts w:ascii="Calibri" w:hAnsi="Calibri" w:cs="Calibri"/>
          <w:sz w:val="22"/>
          <w:szCs w:val="22"/>
        </w:rPr>
      </w:pPr>
      <w:r>
        <w:rPr>
          <w:rFonts w:ascii="Calibri" w:hAnsi="Calibri" w:cs="Calibri"/>
          <w:sz w:val="22"/>
          <w:szCs w:val="22"/>
        </w:rPr>
        <w:t>Committee</w:t>
      </w:r>
      <w:r w:rsidR="00A66E5E">
        <w:rPr>
          <w:rFonts w:ascii="Calibri" w:hAnsi="Calibri" w:cs="Calibri"/>
          <w:sz w:val="22"/>
          <w:szCs w:val="22"/>
        </w:rPr>
        <w:t xml:space="preserve"> recommend</w:t>
      </w:r>
      <w:r w:rsidR="003E5542">
        <w:rPr>
          <w:rFonts w:ascii="Calibri" w:hAnsi="Calibri" w:cs="Calibri"/>
          <w:sz w:val="22"/>
          <w:szCs w:val="22"/>
        </w:rPr>
        <w:t>ed</w:t>
      </w:r>
      <w:r w:rsidR="00A66E5E">
        <w:rPr>
          <w:rFonts w:ascii="Calibri" w:hAnsi="Calibri" w:cs="Calibri"/>
          <w:sz w:val="22"/>
          <w:szCs w:val="22"/>
        </w:rPr>
        <w:t xml:space="preserve"> </w:t>
      </w:r>
      <w:r w:rsidR="00FA0C4D">
        <w:rPr>
          <w:rFonts w:ascii="Calibri" w:hAnsi="Calibri" w:cs="Calibri"/>
          <w:sz w:val="22"/>
          <w:szCs w:val="22"/>
        </w:rPr>
        <w:t xml:space="preserve">the board </w:t>
      </w:r>
      <w:r w:rsidR="00A66E5E">
        <w:rPr>
          <w:rFonts w:ascii="Calibri" w:hAnsi="Calibri" w:cs="Calibri"/>
          <w:sz w:val="22"/>
          <w:szCs w:val="22"/>
        </w:rPr>
        <w:t xml:space="preserve">adopt the </w:t>
      </w:r>
      <w:r w:rsidR="00FA0C4D">
        <w:rPr>
          <w:rFonts w:ascii="Calibri" w:hAnsi="Calibri" w:cs="Calibri"/>
          <w:sz w:val="22"/>
          <w:szCs w:val="22"/>
        </w:rPr>
        <w:t xml:space="preserve">revised position descriptions. </w:t>
      </w:r>
      <w:r w:rsidR="00A66E5E">
        <w:rPr>
          <w:rFonts w:ascii="Calibri" w:hAnsi="Calibri" w:cs="Calibri"/>
          <w:sz w:val="22"/>
          <w:szCs w:val="22"/>
        </w:rPr>
        <w:t xml:space="preserve"> </w:t>
      </w:r>
    </w:p>
    <w:p w:rsidR="00FA0C4D" w:rsidRPr="00FA0C4D" w:rsidRDefault="00FA0C4D" w:rsidP="00C80B96">
      <w:pPr>
        <w:rPr>
          <w:rFonts w:ascii="Calibri" w:hAnsi="Calibri" w:cs="Calibri"/>
          <w:sz w:val="16"/>
          <w:szCs w:val="16"/>
        </w:rPr>
      </w:pPr>
    </w:p>
    <w:p w:rsidR="00491F3F" w:rsidRPr="00074A8D" w:rsidRDefault="00491F3F" w:rsidP="00491F3F">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A0C4D">
        <w:rPr>
          <w:rFonts w:ascii="Calibri" w:hAnsi="Calibri" w:cs="Calibri"/>
          <w:b/>
          <w:sz w:val="22"/>
          <w:szCs w:val="22"/>
        </w:rPr>
        <w:t xml:space="preserve">Board Member Hagevig moved to adopt the revised President/CEO and Resource Development Director position descriptions as presented. Board Member Stell seconded. </w:t>
      </w:r>
    </w:p>
    <w:p w:rsidR="00491F3F" w:rsidRPr="00064E88" w:rsidRDefault="00491F3F" w:rsidP="00491F3F">
      <w:pPr>
        <w:ind w:left="2160" w:hanging="1440"/>
        <w:rPr>
          <w:rFonts w:ascii="Calibri" w:hAnsi="Calibri" w:cs="Calibri"/>
          <w:sz w:val="16"/>
          <w:szCs w:val="16"/>
        </w:rPr>
      </w:pPr>
      <w:r w:rsidRPr="00074A8D">
        <w:rPr>
          <w:rFonts w:ascii="Calibri" w:hAnsi="Calibri" w:cs="Calibri"/>
          <w:sz w:val="22"/>
          <w:szCs w:val="22"/>
        </w:rPr>
        <w:tab/>
      </w:r>
    </w:p>
    <w:p w:rsidR="00491F3F" w:rsidRDefault="00491F3F" w:rsidP="00491F3F">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491F3F" w:rsidRPr="00491F3F" w:rsidRDefault="00491F3F" w:rsidP="00A84169">
      <w:pPr>
        <w:ind w:left="720"/>
        <w:rPr>
          <w:rFonts w:ascii="Calibri" w:hAnsi="Calibr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develop a working strategic plan. He stated that the committees would be the front lines for developing and implementing the strategic plan</w:t>
      </w:r>
      <w:r w:rsidR="00913740">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913740" w:rsidRPr="00490A38" w:rsidRDefault="00EB0094" w:rsidP="00936506">
      <w:pPr>
        <w:ind w:left="720"/>
        <w:rPr>
          <w:rFonts w:ascii="Calibri" w:hAnsi="Calibri" w:cs="Calibri"/>
          <w:sz w:val="16"/>
          <w:szCs w:val="16"/>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w:t>
      </w:r>
      <w:r w:rsidR="006D404B">
        <w:rPr>
          <w:rFonts w:ascii="Calibri" w:hAnsi="Calibri" w:cs="Calibri"/>
          <w:sz w:val="22"/>
          <w:szCs w:val="22"/>
        </w:rPr>
        <w:t>, including</w:t>
      </w:r>
      <w:r w:rsidR="00936554">
        <w:rPr>
          <w:rFonts w:ascii="Calibri" w:hAnsi="Calibri" w:cs="Calibri"/>
          <w:sz w:val="22"/>
          <w:szCs w:val="22"/>
        </w:rPr>
        <w:t xml:space="preserve"> </w:t>
      </w:r>
      <w:r w:rsidR="00E11275">
        <w:rPr>
          <w:rFonts w:ascii="Calibri" w:hAnsi="Calibri" w:cs="Calibri"/>
          <w:sz w:val="22"/>
          <w:szCs w:val="22"/>
        </w:rPr>
        <w:t>his activity reports of the last two months. H</w:t>
      </w:r>
      <w:r w:rsidR="00094600">
        <w:rPr>
          <w:rFonts w:ascii="Calibri" w:hAnsi="Calibri" w:cs="Calibri"/>
          <w:sz w:val="22"/>
          <w:szCs w:val="22"/>
        </w:rPr>
        <w:t>e</w:t>
      </w:r>
      <w:r w:rsidR="00E11275">
        <w:rPr>
          <w:rFonts w:ascii="Calibri" w:hAnsi="Calibri" w:cs="Calibri"/>
          <w:sz w:val="22"/>
          <w:szCs w:val="22"/>
        </w:rPr>
        <w:t xml:space="preserve"> reported on the work done to host the Rasmuson Foundation </w:t>
      </w:r>
      <w:r w:rsidR="00094600">
        <w:rPr>
          <w:rFonts w:ascii="Calibri" w:hAnsi="Calibri" w:cs="Calibri"/>
          <w:sz w:val="22"/>
          <w:szCs w:val="22"/>
        </w:rPr>
        <w:t xml:space="preserve">presentation </w:t>
      </w:r>
      <w:r w:rsidR="00E11275">
        <w:rPr>
          <w:rFonts w:ascii="Calibri" w:hAnsi="Calibri" w:cs="Calibri"/>
          <w:sz w:val="22"/>
          <w:szCs w:val="22"/>
        </w:rPr>
        <w:t>on March 1</w:t>
      </w:r>
      <w:r w:rsidR="00E11275" w:rsidRPr="00E11275">
        <w:rPr>
          <w:rFonts w:ascii="Calibri" w:hAnsi="Calibri" w:cs="Calibri"/>
          <w:sz w:val="22"/>
          <w:szCs w:val="22"/>
          <w:vertAlign w:val="superscript"/>
        </w:rPr>
        <w:t>st</w:t>
      </w:r>
      <w:r w:rsidR="00E11275">
        <w:rPr>
          <w:rFonts w:ascii="Calibri" w:hAnsi="Calibri" w:cs="Calibri"/>
          <w:sz w:val="22"/>
          <w:szCs w:val="22"/>
        </w:rPr>
        <w:t>.  Staff at KTOO had connected other communities and live web streamed the presentation. 40 people attended in Juneau and almost 30 additional persons joined in from Haines, Wrangell, Ketchikan, Sitka, and Petersburg. KTOO did a great job a</w:t>
      </w:r>
      <w:r w:rsidR="00503E75">
        <w:rPr>
          <w:rFonts w:ascii="Calibri" w:hAnsi="Calibri" w:cs="Calibri"/>
          <w:sz w:val="22"/>
          <w:szCs w:val="22"/>
        </w:rPr>
        <w:t>nd</w:t>
      </w:r>
      <w:r w:rsidR="00E11275">
        <w:rPr>
          <w:rFonts w:ascii="Calibri" w:hAnsi="Calibri" w:cs="Calibri"/>
          <w:sz w:val="22"/>
          <w:szCs w:val="22"/>
        </w:rPr>
        <w:t xml:space="preserve"> their support was crucial to the success of the event. </w:t>
      </w:r>
      <w:r w:rsidR="00503E75">
        <w:rPr>
          <w:rFonts w:ascii="Calibri" w:hAnsi="Calibri" w:cs="Calibri"/>
          <w:sz w:val="22"/>
          <w:szCs w:val="22"/>
        </w:rPr>
        <w:t>GCI has agreed to run the United Way Today spots in Ketchikan and Sitka</w:t>
      </w:r>
      <w:r w:rsidR="00094600">
        <w:rPr>
          <w:rFonts w:ascii="Calibri" w:hAnsi="Calibri" w:cs="Calibri"/>
          <w:sz w:val="22"/>
          <w:szCs w:val="22"/>
        </w:rPr>
        <w:t>.</w:t>
      </w:r>
      <w:r w:rsidR="00503E75">
        <w:rPr>
          <w:rFonts w:ascii="Calibri" w:hAnsi="Calibri" w:cs="Calibri"/>
          <w:sz w:val="22"/>
          <w:szCs w:val="22"/>
        </w:rPr>
        <w:t xml:space="preserve"> </w:t>
      </w:r>
      <w:r w:rsidR="00094600">
        <w:rPr>
          <w:rFonts w:ascii="Calibri" w:hAnsi="Calibri" w:cs="Calibri"/>
          <w:sz w:val="22"/>
          <w:szCs w:val="22"/>
        </w:rPr>
        <w:t>F</w:t>
      </w:r>
      <w:r w:rsidR="00503E75">
        <w:rPr>
          <w:rFonts w:ascii="Calibri" w:hAnsi="Calibri" w:cs="Calibri"/>
          <w:sz w:val="22"/>
          <w:szCs w:val="22"/>
        </w:rPr>
        <w:t xml:space="preserve">irst ads are now on the air in those market places. To complete our United Way Worldwide membership certification for 2016 we will need to complete a board and community assessment of the organization.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8B52EC" w:rsidRPr="00E831AC" w:rsidRDefault="008B52EC" w:rsidP="00FC3D20">
      <w:pPr>
        <w:ind w:left="720" w:hanging="720"/>
        <w:rPr>
          <w:rFonts w:ascii="Calibri" w:hAnsi="Calibri" w:cs="Calibri"/>
          <w:sz w:val="16"/>
          <w:szCs w:val="16"/>
        </w:rPr>
      </w:pPr>
    </w:p>
    <w:p w:rsidR="008045D3" w:rsidRDefault="00901565" w:rsidP="00FC3D20">
      <w:pPr>
        <w:ind w:left="720" w:hanging="720"/>
        <w:rPr>
          <w:rFonts w:ascii="Calibri" w:hAnsi="Calibri" w:cs="Calibri"/>
          <w:sz w:val="22"/>
          <w:szCs w:val="22"/>
        </w:rPr>
      </w:pPr>
      <w:r w:rsidRPr="00461D47">
        <w:rPr>
          <w:rFonts w:ascii="Calibri" w:hAnsi="Calibri" w:cs="Calibri"/>
          <w:sz w:val="22"/>
          <w:szCs w:val="22"/>
        </w:rPr>
        <w:tab/>
      </w:r>
      <w:r w:rsidR="00DD2F2E">
        <w:rPr>
          <w:rFonts w:ascii="Calibri" w:hAnsi="Calibri" w:cs="Calibri"/>
          <w:sz w:val="22"/>
          <w:szCs w:val="22"/>
        </w:rPr>
        <w:t xml:space="preserve">Resource Development Director </w:t>
      </w:r>
      <w:r w:rsidR="00DD2F2E" w:rsidRPr="00643AE9">
        <w:rPr>
          <w:rFonts w:ascii="Calibri" w:hAnsi="Calibri" w:cs="Calibri"/>
          <w:sz w:val="22"/>
          <w:szCs w:val="22"/>
        </w:rPr>
        <w:t xml:space="preserve">Truitt </w:t>
      </w:r>
      <w:r w:rsidR="00913740" w:rsidRPr="00643AE9">
        <w:rPr>
          <w:rFonts w:ascii="Calibri" w:hAnsi="Calibri" w:cs="Calibri"/>
          <w:sz w:val="22"/>
          <w:szCs w:val="22"/>
        </w:rPr>
        <w:t xml:space="preserve">noted </w:t>
      </w:r>
      <w:r w:rsidR="0061519D" w:rsidRPr="00643AE9">
        <w:rPr>
          <w:rFonts w:ascii="Calibri" w:hAnsi="Calibri" w:cs="Calibri"/>
          <w:sz w:val="22"/>
          <w:szCs w:val="22"/>
        </w:rPr>
        <w:t>briefly</w:t>
      </w:r>
      <w:r w:rsidR="0061519D">
        <w:rPr>
          <w:rFonts w:ascii="Calibri" w:hAnsi="Calibri" w:cs="Calibri"/>
          <w:sz w:val="22"/>
          <w:szCs w:val="22"/>
        </w:rPr>
        <w:t xml:space="preserve"> that she had covered </w:t>
      </w:r>
      <w:r w:rsidR="00DD2F2E">
        <w:rPr>
          <w:rFonts w:ascii="Calibri" w:hAnsi="Calibri" w:cs="Calibri"/>
          <w:sz w:val="22"/>
          <w:szCs w:val="22"/>
        </w:rPr>
        <w:t>the majority of her report previously</w:t>
      </w:r>
      <w:r w:rsidR="0061519D">
        <w:rPr>
          <w:rFonts w:ascii="Calibri" w:hAnsi="Calibri" w:cs="Calibri"/>
          <w:sz w:val="22"/>
          <w:szCs w:val="22"/>
        </w:rPr>
        <w:t xml:space="preserve"> in the meeting</w:t>
      </w:r>
      <w:r w:rsidR="00DD2F2E">
        <w:rPr>
          <w:rFonts w:ascii="Calibri" w:hAnsi="Calibri" w:cs="Calibri"/>
          <w:sz w:val="22"/>
          <w:szCs w:val="22"/>
        </w:rPr>
        <w:t xml:space="preserve">. However, she used this time to </w:t>
      </w:r>
      <w:r w:rsidR="00643AE9">
        <w:rPr>
          <w:rFonts w:ascii="Calibri" w:hAnsi="Calibri" w:cs="Calibri"/>
          <w:sz w:val="22"/>
          <w:szCs w:val="22"/>
        </w:rPr>
        <w:t xml:space="preserve">identify several current projects she is working on for the agency. Ms. Truitt cited working on the Pick. Click. Give. Application, as well as the UWSE Federation application for the 2016 CFC/SHARE </w:t>
      </w:r>
      <w:r w:rsidR="00483622">
        <w:rPr>
          <w:rFonts w:ascii="Calibri" w:hAnsi="Calibri" w:cs="Calibri"/>
          <w:sz w:val="22"/>
          <w:szCs w:val="22"/>
        </w:rPr>
        <w:t>and</w:t>
      </w:r>
      <w:r w:rsidR="00643AE9">
        <w:rPr>
          <w:rFonts w:ascii="Calibri" w:hAnsi="Calibri" w:cs="Calibri"/>
          <w:sz w:val="22"/>
          <w:szCs w:val="22"/>
        </w:rPr>
        <w:t xml:space="preserve"> reviewing the applications for all nonprofit partner agencies who wish to be our Federation partner for CFC/SHARE and/or our local partner for </w:t>
      </w:r>
      <w:r w:rsidR="00483622">
        <w:rPr>
          <w:rFonts w:ascii="Calibri" w:hAnsi="Calibri" w:cs="Calibri"/>
          <w:sz w:val="22"/>
          <w:szCs w:val="22"/>
        </w:rPr>
        <w:t>our l</w:t>
      </w:r>
      <w:r w:rsidR="00643AE9">
        <w:rPr>
          <w:rFonts w:ascii="Calibri" w:hAnsi="Calibri" w:cs="Calibri"/>
          <w:sz w:val="22"/>
          <w:szCs w:val="22"/>
        </w:rPr>
        <w:t xml:space="preserve">ocal </w:t>
      </w:r>
      <w:r w:rsidR="00483622">
        <w:rPr>
          <w:rFonts w:ascii="Calibri" w:hAnsi="Calibri" w:cs="Calibri"/>
          <w:sz w:val="22"/>
          <w:szCs w:val="22"/>
        </w:rPr>
        <w:t>c</w:t>
      </w:r>
      <w:r w:rsidR="00643AE9">
        <w:rPr>
          <w:rFonts w:ascii="Calibri" w:hAnsi="Calibri" w:cs="Calibri"/>
          <w:sz w:val="22"/>
          <w:szCs w:val="22"/>
        </w:rPr>
        <w:t xml:space="preserve">ampaign. </w:t>
      </w:r>
      <w:r w:rsidR="00E368A8">
        <w:rPr>
          <w:rFonts w:ascii="Calibri" w:hAnsi="Calibri" w:cs="Calibri"/>
          <w:sz w:val="22"/>
          <w:szCs w:val="22"/>
        </w:rPr>
        <w:t xml:space="preserve">Ms. Truitt also noted that the time of year to send out </w:t>
      </w:r>
      <w:r w:rsidR="00483622">
        <w:rPr>
          <w:rFonts w:ascii="Calibri" w:hAnsi="Calibri" w:cs="Calibri"/>
          <w:sz w:val="22"/>
          <w:szCs w:val="22"/>
        </w:rPr>
        <w:t>t</w:t>
      </w:r>
      <w:r w:rsidR="00E368A8">
        <w:rPr>
          <w:rFonts w:ascii="Calibri" w:hAnsi="Calibri" w:cs="Calibri"/>
          <w:sz w:val="22"/>
          <w:szCs w:val="22"/>
        </w:rPr>
        <w:t xml:space="preserve">hank </w:t>
      </w:r>
      <w:r w:rsidR="00483622">
        <w:rPr>
          <w:rFonts w:ascii="Calibri" w:hAnsi="Calibri" w:cs="Calibri"/>
          <w:sz w:val="22"/>
          <w:szCs w:val="22"/>
        </w:rPr>
        <w:t>y</w:t>
      </w:r>
      <w:r w:rsidR="00E368A8">
        <w:rPr>
          <w:rFonts w:ascii="Calibri" w:hAnsi="Calibri" w:cs="Calibri"/>
          <w:sz w:val="22"/>
          <w:szCs w:val="22"/>
        </w:rPr>
        <w:t>ou letters has come</w:t>
      </w:r>
      <w:r w:rsidR="00483622">
        <w:rPr>
          <w:rFonts w:ascii="Calibri" w:hAnsi="Calibri" w:cs="Calibri"/>
          <w:sz w:val="22"/>
          <w:szCs w:val="22"/>
        </w:rPr>
        <w:t>. She</w:t>
      </w:r>
      <w:r w:rsidR="00E368A8">
        <w:rPr>
          <w:rFonts w:ascii="Calibri" w:hAnsi="Calibri" w:cs="Calibri"/>
          <w:sz w:val="22"/>
          <w:szCs w:val="22"/>
        </w:rPr>
        <w:t xml:space="preserve"> encouraged board members to come in to the office to assist with the signing of the letters</w:t>
      </w:r>
      <w:r w:rsidR="00483622">
        <w:rPr>
          <w:rFonts w:ascii="Calibri" w:hAnsi="Calibri" w:cs="Calibri"/>
          <w:sz w:val="22"/>
          <w:szCs w:val="22"/>
        </w:rPr>
        <w:t>, which currently</w:t>
      </w:r>
      <w:r w:rsidR="00E368A8">
        <w:rPr>
          <w:rFonts w:ascii="Calibri" w:hAnsi="Calibri" w:cs="Calibri"/>
          <w:sz w:val="22"/>
          <w:szCs w:val="22"/>
        </w:rPr>
        <w:t xml:space="preserve"> number </w:t>
      </w:r>
      <w:proofErr w:type="gramStart"/>
      <w:r w:rsidR="00E368A8">
        <w:rPr>
          <w:rFonts w:ascii="Calibri" w:hAnsi="Calibri" w:cs="Calibri"/>
          <w:sz w:val="22"/>
          <w:szCs w:val="22"/>
        </w:rPr>
        <w:t xml:space="preserve">currently </w:t>
      </w:r>
      <w:bookmarkStart w:id="0" w:name="_GoBack"/>
      <w:bookmarkEnd w:id="0"/>
      <w:r w:rsidR="00E368A8">
        <w:rPr>
          <w:rFonts w:ascii="Calibri" w:hAnsi="Calibri" w:cs="Calibri"/>
          <w:sz w:val="22"/>
          <w:szCs w:val="22"/>
        </w:rPr>
        <w:t xml:space="preserve"> about</w:t>
      </w:r>
      <w:proofErr w:type="gramEnd"/>
      <w:r w:rsidR="00E368A8">
        <w:rPr>
          <w:rFonts w:ascii="Calibri" w:hAnsi="Calibri" w:cs="Calibri"/>
          <w:sz w:val="22"/>
          <w:szCs w:val="22"/>
        </w:rPr>
        <w:t xml:space="preserve"> 300. </w:t>
      </w:r>
    </w:p>
    <w:p w:rsidR="00503E75" w:rsidRDefault="00503E75" w:rsidP="00FC3D20">
      <w:pPr>
        <w:ind w:left="720" w:hanging="720"/>
        <w:rPr>
          <w:rFonts w:ascii="Calibri" w:hAnsi="Calibri" w:cs="Calibri"/>
          <w:sz w:val="22"/>
          <w:szCs w:val="22"/>
        </w:rPr>
      </w:pPr>
    </w:p>
    <w:p w:rsidR="00FC01B4" w:rsidRPr="0040699D" w:rsidRDefault="00FC01B4" w:rsidP="00FC3D20">
      <w:pPr>
        <w:ind w:left="720" w:hanging="720"/>
        <w:rPr>
          <w:rFonts w:ascii="Calibri" w:hAnsi="Calibri" w:cs="Calibri"/>
          <w:sz w:val="16"/>
          <w:szCs w:val="16"/>
        </w:rPr>
      </w:pPr>
      <w:r w:rsidRPr="00AE3955">
        <w:rPr>
          <w:rFonts w:ascii="Calibri" w:hAnsi="Calibri" w:cs="Calibri"/>
          <w:b/>
          <w:sz w:val="22"/>
          <w:szCs w:val="22"/>
        </w:rPr>
        <w:t>Board Member Comments</w:t>
      </w:r>
    </w:p>
    <w:p w:rsidR="0040699D" w:rsidRPr="0040699D" w:rsidRDefault="0040699D" w:rsidP="00FC3D20">
      <w:pPr>
        <w:ind w:left="720" w:hanging="720"/>
        <w:rPr>
          <w:rFonts w:ascii="Calibri" w:hAnsi="Calibri" w:cs="Calibri"/>
          <w:sz w:val="16"/>
          <w:szCs w:val="16"/>
        </w:rPr>
      </w:pPr>
    </w:p>
    <w:p w:rsidR="00A6569D" w:rsidRPr="00503E75" w:rsidRDefault="00503E75" w:rsidP="007666DF">
      <w:pPr>
        <w:ind w:left="720"/>
        <w:rPr>
          <w:rFonts w:ascii="Calibri" w:hAnsi="Calibri" w:cs="Calibri"/>
          <w:sz w:val="22"/>
          <w:szCs w:val="22"/>
        </w:rPr>
      </w:pPr>
      <w:r>
        <w:rPr>
          <w:rFonts w:ascii="Calibri" w:hAnsi="Calibri" w:cs="Calibri"/>
          <w:sz w:val="22"/>
          <w:szCs w:val="22"/>
        </w:rPr>
        <w:t xml:space="preserve">No additional comments from board members. </w:t>
      </w:r>
    </w:p>
    <w:p w:rsidR="007666DF" w:rsidRPr="00BE15B0" w:rsidRDefault="007666DF" w:rsidP="007666DF">
      <w:pPr>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1D6C4E">
        <w:rPr>
          <w:rFonts w:ascii="Calibri" w:hAnsi="Calibri" w:cs="Calibri"/>
          <w:sz w:val="22"/>
          <w:szCs w:val="22"/>
        </w:rPr>
        <w:t>7</w:t>
      </w:r>
      <w:r w:rsidR="00306887">
        <w:rPr>
          <w:rFonts w:ascii="Calibri" w:hAnsi="Calibri" w:cs="Calibri"/>
          <w:sz w:val="22"/>
          <w:szCs w:val="22"/>
        </w:rPr>
        <w:t>:</w:t>
      </w:r>
      <w:r w:rsidR="00806A49">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sectPr w:rsidR="000A5F89"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F77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83" w:rsidRDefault="006B1383" w:rsidP="005242D5">
      <w:r>
        <w:separator/>
      </w:r>
    </w:p>
  </w:endnote>
  <w:endnote w:type="continuationSeparator" w:id="0">
    <w:p w:rsidR="006B1383" w:rsidRDefault="006B138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83" w:rsidRDefault="006B1383" w:rsidP="005242D5">
      <w:r>
        <w:separator/>
      </w:r>
    </w:p>
  </w:footnote>
  <w:footnote w:type="continuationSeparator" w:id="0">
    <w:p w:rsidR="006B1383" w:rsidRDefault="006B138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9" w:rsidRPr="00A7544A" w:rsidRDefault="00643AE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643AE9" w:rsidRPr="00A7544A" w:rsidRDefault="00643AE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643AE9" w:rsidRPr="005242D5" w:rsidRDefault="00643AE9" w:rsidP="005242D5">
    <w:pPr>
      <w:jc w:val="center"/>
      <w:rPr>
        <w:rFonts w:ascii="Calibri" w:hAnsi="Calibri" w:cs="Calibri"/>
        <w:b/>
        <w:sz w:val="8"/>
        <w:szCs w:val="8"/>
      </w:rPr>
    </w:pPr>
  </w:p>
  <w:p w:rsidR="00643AE9" w:rsidRPr="005242D5" w:rsidRDefault="00643AE9"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March 17, 2016</w:t>
    </w:r>
  </w:p>
  <w:p w:rsidR="00643AE9" w:rsidRDefault="00643AE9"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643AE9" w:rsidRDefault="00643AE9"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None" w15:userId="Ann  Giffo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55A77"/>
    <w:rsid w:val="00061E21"/>
    <w:rsid w:val="00063F12"/>
    <w:rsid w:val="00064E88"/>
    <w:rsid w:val="000654DA"/>
    <w:rsid w:val="00067700"/>
    <w:rsid w:val="00067C3C"/>
    <w:rsid w:val="00070DDB"/>
    <w:rsid w:val="000714E6"/>
    <w:rsid w:val="00071650"/>
    <w:rsid w:val="000735B3"/>
    <w:rsid w:val="00074A8D"/>
    <w:rsid w:val="00076802"/>
    <w:rsid w:val="00076FD0"/>
    <w:rsid w:val="00082637"/>
    <w:rsid w:val="00083B0A"/>
    <w:rsid w:val="000846A8"/>
    <w:rsid w:val="00084F16"/>
    <w:rsid w:val="000903FE"/>
    <w:rsid w:val="000927B4"/>
    <w:rsid w:val="00094600"/>
    <w:rsid w:val="00094EE8"/>
    <w:rsid w:val="00095E18"/>
    <w:rsid w:val="00097586"/>
    <w:rsid w:val="000A1ACE"/>
    <w:rsid w:val="000A2A19"/>
    <w:rsid w:val="000A32D9"/>
    <w:rsid w:val="000A5328"/>
    <w:rsid w:val="000A5F89"/>
    <w:rsid w:val="000A789A"/>
    <w:rsid w:val="000B1956"/>
    <w:rsid w:val="000B2853"/>
    <w:rsid w:val="000B5A21"/>
    <w:rsid w:val="000B6670"/>
    <w:rsid w:val="000B6F59"/>
    <w:rsid w:val="000B6F7A"/>
    <w:rsid w:val="000C10B6"/>
    <w:rsid w:val="000C483F"/>
    <w:rsid w:val="000D001D"/>
    <w:rsid w:val="000D04E6"/>
    <w:rsid w:val="000D0BC4"/>
    <w:rsid w:val="000D1999"/>
    <w:rsid w:val="000D30F1"/>
    <w:rsid w:val="000D4A21"/>
    <w:rsid w:val="000D6E90"/>
    <w:rsid w:val="000E01A3"/>
    <w:rsid w:val="000E076D"/>
    <w:rsid w:val="000E37E9"/>
    <w:rsid w:val="000E38EF"/>
    <w:rsid w:val="000E5A32"/>
    <w:rsid w:val="000F186A"/>
    <w:rsid w:val="00100332"/>
    <w:rsid w:val="00102AF9"/>
    <w:rsid w:val="00102C2F"/>
    <w:rsid w:val="001113BA"/>
    <w:rsid w:val="00111463"/>
    <w:rsid w:val="001134A9"/>
    <w:rsid w:val="00113691"/>
    <w:rsid w:val="001201B5"/>
    <w:rsid w:val="00120C28"/>
    <w:rsid w:val="00123821"/>
    <w:rsid w:val="00126082"/>
    <w:rsid w:val="00130F15"/>
    <w:rsid w:val="00131400"/>
    <w:rsid w:val="00137466"/>
    <w:rsid w:val="00140CEA"/>
    <w:rsid w:val="001427E4"/>
    <w:rsid w:val="001440BD"/>
    <w:rsid w:val="001505DE"/>
    <w:rsid w:val="001520D3"/>
    <w:rsid w:val="00155405"/>
    <w:rsid w:val="00157712"/>
    <w:rsid w:val="0015781C"/>
    <w:rsid w:val="00157B16"/>
    <w:rsid w:val="00160E93"/>
    <w:rsid w:val="00161409"/>
    <w:rsid w:val="00163075"/>
    <w:rsid w:val="00164717"/>
    <w:rsid w:val="00165B09"/>
    <w:rsid w:val="00166BCB"/>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3D0E"/>
    <w:rsid w:val="001D4005"/>
    <w:rsid w:val="001D6C4E"/>
    <w:rsid w:val="001D6DA0"/>
    <w:rsid w:val="001E1FBA"/>
    <w:rsid w:val="001E360C"/>
    <w:rsid w:val="001E3B1B"/>
    <w:rsid w:val="001E53EA"/>
    <w:rsid w:val="001E73CC"/>
    <w:rsid w:val="001F1C87"/>
    <w:rsid w:val="001F31A3"/>
    <w:rsid w:val="001F3E27"/>
    <w:rsid w:val="001F4682"/>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21D86"/>
    <w:rsid w:val="00222548"/>
    <w:rsid w:val="00222F20"/>
    <w:rsid w:val="00223D5A"/>
    <w:rsid w:val="00230AEE"/>
    <w:rsid w:val="00235951"/>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53E2"/>
    <w:rsid w:val="002562BA"/>
    <w:rsid w:val="0026003E"/>
    <w:rsid w:val="00260241"/>
    <w:rsid w:val="002622CD"/>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C1465"/>
    <w:rsid w:val="002C149F"/>
    <w:rsid w:val="002C4886"/>
    <w:rsid w:val="002C7154"/>
    <w:rsid w:val="002C7C04"/>
    <w:rsid w:val="002D0C5B"/>
    <w:rsid w:val="002D197F"/>
    <w:rsid w:val="002D2F49"/>
    <w:rsid w:val="002D359E"/>
    <w:rsid w:val="002D5581"/>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27202"/>
    <w:rsid w:val="00327861"/>
    <w:rsid w:val="0033188C"/>
    <w:rsid w:val="00333166"/>
    <w:rsid w:val="00342ABC"/>
    <w:rsid w:val="003445CD"/>
    <w:rsid w:val="00346E09"/>
    <w:rsid w:val="003472D3"/>
    <w:rsid w:val="00347CD6"/>
    <w:rsid w:val="00351774"/>
    <w:rsid w:val="00352AE4"/>
    <w:rsid w:val="003534CC"/>
    <w:rsid w:val="00353B27"/>
    <w:rsid w:val="0036011A"/>
    <w:rsid w:val="00360367"/>
    <w:rsid w:val="00361F44"/>
    <w:rsid w:val="00363159"/>
    <w:rsid w:val="00363E24"/>
    <w:rsid w:val="00364639"/>
    <w:rsid w:val="00364E7E"/>
    <w:rsid w:val="003670C2"/>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48DF"/>
    <w:rsid w:val="003B504F"/>
    <w:rsid w:val="003B62BE"/>
    <w:rsid w:val="003B7A03"/>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65163"/>
    <w:rsid w:val="00470B34"/>
    <w:rsid w:val="004710D2"/>
    <w:rsid w:val="00471122"/>
    <w:rsid w:val="004716F0"/>
    <w:rsid w:val="00471FEB"/>
    <w:rsid w:val="00473ADD"/>
    <w:rsid w:val="00475121"/>
    <w:rsid w:val="00475393"/>
    <w:rsid w:val="00477B43"/>
    <w:rsid w:val="00483594"/>
    <w:rsid w:val="00483622"/>
    <w:rsid w:val="004840AC"/>
    <w:rsid w:val="00484EA6"/>
    <w:rsid w:val="00485092"/>
    <w:rsid w:val="004859F3"/>
    <w:rsid w:val="00490A38"/>
    <w:rsid w:val="00490E15"/>
    <w:rsid w:val="00491F3F"/>
    <w:rsid w:val="004926C2"/>
    <w:rsid w:val="004939BC"/>
    <w:rsid w:val="004971C7"/>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844"/>
    <w:rsid w:val="00540EE5"/>
    <w:rsid w:val="00542DE9"/>
    <w:rsid w:val="005443E5"/>
    <w:rsid w:val="00546BC7"/>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7344"/>
    <w:rsid w:val="00567365"/>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86C64"/>
    <w:rsid w:val="005911CA"/>
    <w:rsid w:val="005913C4"/>
    <w:rsid w:val="00591890"/>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4596"/>
    <w:rsid w:val="005C4F08"/>
    <w:rsid w:val="005C744D"/>
    <w:rsid w:val="005C7729"/>
    <w:rsid w:val="005D3B4A"/>
    <w:rsid w:val="005D4006"/>
    <w:rsid w:val="005D4306"/>
    <w:rsid w:val="005D4CC0"/>
    <w:rsid w:val="005D610E"/>
    <w:rsid w:val="005E049F"/>
    <w:rsid w:val="005E05DF"/>
    <w:rsid w:val="005E1904"/>
    <w:rsid w:val="005E1B63"/>
    <w:rsid w:val="005E2498"/>
    <w:rsid w:val="005E301C"/>
    <w:rsid w:val="005E404D"/>
    <w:rsid w:val="005E50F4"/>
    <w:rsid w:val="005E5673"/>
    <w:rsid w:val="005E5D3C"/>
    <w:rsid w:val="005F3D53"/>
    <w:rsid w:val="005F52B5"/>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22087"/>
    <w:rsid w:val="0062208A"/>
    <w:rsid w:val="00630103"/>
    <w:rsid w:val="00630797"/>
    <w:rsid w:val="00630A9C"/>
    <w:rsid w:val="00630E0D"/>
    <w:rsid w:val="006335B9"/>
    <w:rsid w:val="00636604"/>
    <w:rsid w:val="00637B3A"/>
    <w:rsid w:val="00637E7A"/>
    <w:rsid w:val="00643AE9"/>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383"/>
    <w:rsid w:val="006B1B05"/>
    <w:rsid w:val="006B4E36"/>
    <w:rsid w:val="006B5F40"/>
    <w:rsid w:val="006B6644"/>
    <w:rsid w:val="006C0D01"/>
    <w:rsid w:val="006C1CFD"/>
    <w:rsid w:val="006C5427"/>
    <w:rsid w:val="006C635D"/>
    <w:rsid w:val="006D2842"/>
    <w:rsid w:val="006D404B"/>
    <w:rsid w:val="006D5574"/>
    <w:rsid w:val="006D5D19"/>
    <w:rsid w:val="006D6E2B"/>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A4B"/>
    <w:rsid w:val="0070728A"/>
    <w:rsid w:val="007101E7"/>
    <w:rsid w:val="00710B93"/>
    <w:rsid w:val="00712F4F"/>
    <w:rsid w:val="00714233"/>
    <w:rsid w:val="0072097D"/>
    <w:rsid w:val="007209A6"/>
    <w:rsid w:val="00721A3A"/>
    <w:rsid w:val="00723217"/>
    <w:rsid w:val="0072409B"/>
    <w:rsid w:val="0072493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66DF"/>
    <w:rsid w:val="007671A9"/>
    <w:rsid w:val="007677D8"/>
    <w:rsid w:val="00773595"/>
    <w:rsid w:val="00773735"/>
    <w:rsid w:val="0077377A"/>
    <w:rsid w:val="00774F36"/>
    <w:rsid w:val="0077697F"/>
    <w:rsid w:val="00776C93"/>
    <w:rsid w:val="007815C4"/>
    <w:rsid w:val="00782BFC"/>
    <w:rsid w:val="00783DB3"/>
    <w:rsid w:val="00790DFB"/>
    <w:rsid w:val="00792223"/>
    <w:rsid w:val="0079298E"/>
    <w:rsid w:val="00794E59"/>
    <w:rsid w:val="00795735"/>
    <w:rsid w:val="00796338"/>
    <w:rsid w:val="007973AA"/>
    <w:rsid w:val="007A014D"/>
    <w:rsid w:val="007A2880"/>
    <w:rsid w:val="007A466A"/>
    <w:rsid w:val="007A5086"/>
    <w:rsid w:val="007A6D53"/>
    <w:rsid w:val="007B25CA"/>
    <w:rsid w:val="007B48E0"/>
    <w:rsid w:val="007C06E1"/>
    <w:rsid w:val="007C2D66"/>
    <w:rsid w:val="007C3B05"/>
    <w:rsid w:val="007C575A"/>
    <w:rsid w:val="007D04B4"/>
    <w:rsid w:val="007D15AD"/>
    <w:rsid w:val="007D1C41"/>
    <w:rsid w:val="007D2009"/>
    <w:rsid w:val="007D56D1"/>
    <w:rsid w:val="007D5AA4"/>
    <w:rsid w:val="007E0836"/>
    <w:rsid w:val="007E1772"/>
    <w:rsid w:val="007E1EF3"/>
    <w:rsid w:val="007E2118"/>
    <w:rsid w:val="007E4DB1"/>
    <w:rsid w:val="007E6B29"/>
    <w:rsid w:val="007E73B2"/>
    <w:rsid w:val="007E7C6E"/>
    <w:rsid w:val="007F0ECF"/>
    <w:rsid w:val="007F12FD"/>
    <w:rsid w:val="007F49E3"/>
    <w:rsid w:val="007F606E"/>
    <w:rsid w:val="007F68C7"/>
    <w:rsid w:val="00802DD4"/>
    <w:rsid w:val="008045D3"/>
    <w:rsid w:val="0080520A"/>
    <w:rsid w:val="008053C8"/>
    <w:rsid w:val="00806A49"/>
    <w:rsid w:val="00814FB6"/>
    <w:rsid w:val="00815705"/>
    <w:rsid w:val="00817762"/>
    <w:rsid w:val="00822A2F"/>
    <w:rsid w:val="00824F57"/>
    <w:rsid w:val="00825D02"/>
    <w:rsid w:val="008275FA"/>
    <w:rsid w:val="00831C80"/>
    <w:rsid w:val="008377DD"/>
    <w:rsid w:val="00841881"/>
    <w:rsid w:val="00843D6F"/>
    <w:rsid w:val="0084702B"/>
    <w:rsid w:val="00847537"/>
    <w:rsid w:val="00851ADE"/>
    <w:rsid w:val="008533C7"/>
    <w:rsid w:val="00853B32"/>
    <w:rsid w:val="00854EDF"/>
    <w:rsid w:val="0085515B"/>
    <w:rsid w:val="0085758E"/>
    <w:rsid w:val="0086029D"/>
    <w:rsid w:val="00864B95"/>
    <w:rsid w:val="00864E2B"/>
    <w:rsid w:val="008701D5"/>
    <w:rsid w:val="008738AB"/>
    <w:rsid w:val="00876151"/>
    <w:rsid w:val="0087752C"/>
    <w:rsid w:val="0088043E"/>
    <w:rsid w:val="00881B1E"/>
    <w:rsid w:val="00882B35"/>
    <w:rsid w:val="008870FB"/>
    <w:rsid w:val="0088710B"/>
    <w:rsid w:val="00892A96"/>
    <w:rsid w:val="00892EC1"/>
    <w:rsid w:val="0089419C"/>
    <w:rsid w:val="008963C1"/>
    <w:rsid w:val="008A0154"/>
    <w:rsid w:val="008A0BF3"/>
    <w:rsid w:val="008A0F02"/>
    <w:rsid w:val="008A1BBA"/>
    <w:rsid w:val="008A1D5F"/>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2F57"/>
    <w:rsid w:val="008E1C40"/>
    <w:rsid w:val="008E49B0"/>
    <w:rsid w:val="008E50C8"/>
    <w:rsid w:val="008E52D4"/>
    <w:rsid w:val="008F2503"/>
    <w:rsid w:val="008F28A3"/>
    <w:rsid w:val="008F326B"/>
    <w:rsid w:val="00901565"/>
    <w:rsid w:val="00903840"/>
    <w:rsid w:val="00904ECB"/>
    <w:rsid w:val="00911A54"/>
    <w:rsid w:val="00911B33"/>
    <w:rsid w:val="0091274F"/>
    <w:rsid w:val="00913740"/>
    <w:rsid w:val="00913B6D"/>
    <w:rsid w:val="0091455C"/>
    <w:rsid w:val="0091779B"/>
    <w:rsid w:val="00921907"/>
    <w:rsid w:val="0092474B"/>
    <w:rsid w:val="00924C0D"/>
    <w:rsid w:val="00927DB2"/>
    <w:rsid w:val="0093074E"/>
    <w:rsid w:val="00932684"/>
    <w:rsid w:val="009328E7"/>
    <w:rsid w:val="00934A29"/>
    <w:rsid w:val="00934CED"/>
    <w:rsid w:val="00934E46"/>
    <w:rsid w:val="00936506"/>
    <w:rsid w:val="00936554"/>
    <w:rsid w:val="009366FA"/>
    <w:rsid w:val="009370BD"/>
    <w:rsid w:val="00943E04"/>
    <w:rsid w:val="00944905"/>
    <w:rsid w:val="00950B4A"/>
    <w:rsid w:val="00951C05"/>
    <w:rsid w:val="009520B9"/>
    <w:rsid w:val="009525E1"/>
    <w:rsid w:val="00954E8E"/>
    <w:rsid w:val="009570E8"/>
    <w:rsid w:val="00960C69"/>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3E32"/>
    <w:rsid w:val="00A04350"/>
    <w:rsid w:val="00A10C76"/>
    <w:rsid w:val="00A113C5"/>
    <w:rsid w:val="00A12D34"/>
    <w:rsid w:val="00A133D6"/>
    <w:rsid w:val="00A147DA"/>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93C"/>
    <w:rsid w:val="00A634EF"/>
    <w:rsid w:val="00A63D6C"/>
    <w:rsid w:val="00A6569D"/>
    <w:rsid w:val="00A656C4"/>
    <w:rsid w:val="00A65DB1"/>
    <w:rsid w:val="00A6648A"/>
    <w:rsid w:val="00A66E5E"/>
    <w:rsid w:val="00A6767F"/>
    <w:rsid w:val="00A67FA5"/>
    <w:rsid w:val="00A7167D"/>
    <w:rsid w:val="00A72DA5"/>
    <w:rsid w:val="00A73CBD"/>
    <w:rsid w:val="00A7544A"/>
    <w:rsid w:val="00A76371"/>
    <w:rsid w:val="00A77FAD"/>
    <w:rsid w:val="00A81AD3"/>
    <w:rsid w:val="00A83851"/>
    <w:rsid w:val="00A84169"/>
    <w:rsid w:val="00A85185"/>
    <w:rsid w:val="00A878DD"/>
    <w:rsid w:val="00A91F19"/>
    <w:rsid w:val="00A92F85"/>
    <w:rsid w:val="00A942E2"/>
    <w:rsid w:val="00A979B9"/>
    <w:rsid w:val="00A979FC"/>
    <w:rsid w:val="00AA0357"/>
    <w:rsid w:val="00AA3294"/>
    <w:rsid w:val="00AB3B44"/>
    <w:rsid w:val="00AB586E"/>
    <w:rsid w:val="00AB5879"/>
    <w:rsid w:val="00AB5949"/>
    <w:rsid w:val="00AB612C"/>
    <w:rsid w:val="00AB6CD2"/>
    <w:rsid w:val="00AB74B4"/>
    <w:rsid w:val="00AB7B6C"/>
    <w:rsid w:val="00AC3B36"/>
    <w:rsid w:val="00AC77D3"/>
    <w:rsid w:val="00AC7AB7"/>
    <w:rsid w:val="00AD711C"/>
    <w:rsid w:val="00AE3955"/>
    <w:rsid w:val="00AE3EA8"/>
    <w:rsid w:val="00AE500F"/>
    <w:rsid w:val="00AF3B64"/>
    <w:rsid w:val="00AF4937"/>
    <w:rsid w:val="00B005BB"/>
    <w:rsid w:val="00B020A7"/>
    <w:rsid w:val="00B02852"/>
    <w:rsid w:val="00B0417D"/>
    <w:rsid w:val="00B05E44"/>
    <w:rsid w:val="00B10C7E"/>
    <w:rsid w:val="00B130A0"/>
    <w:rsid w:val="00B14736"/>
    <w:rsid w:val="00B149B0"/>
    <w:rsid w:val="00B156DF"/>
    <w:rsid w:val="00B159DA"/>
    <w:rsid w:val="00B20A21"/>
    <w:rsid w:val="00B21D79"/>
    <w:rsid w:val="00B250B5"/>
    <w:rsid w:val="00B253D5"/>
    <w:rsid w:val="00B309BB"/>
    <w:rsid w:val="00B35351"/>
    <w:rsid w:val="00B424CF"/>
    <w:rsid w:val="00B43F08"/>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968C8"/>
    <w:rsid w:val="00BA1197"/>
    <w:rsid w:val="00BA24D8"/>
    <w:rsid w:val="00BA664D"/>
    <w:rsid w:val="00BB30FC"/>
    <w:rsid w:val="00BB6214"/>
    <w:rsid w:val="00BC07A3"/>
    <w:rsid w:val="00BC1909"/>
    <w:rsid w:val="00BC2A75"/>
    <w:rsid w:val="00BC467F"/>
    <w:rsid w:val="00BC7993"/>
    <w:rsid w:val="00BD40AD"/>
    <w:rsid w:val="00BD530C"/>
    <w:rsid w:val="00BD6861"/>
    <w:rsid w:val="00BE15B0"/>
    <w:rsid w:val="00BE2D30"/>
    <w:rsid w:val="00BE5FA9"/>
    <w:rsid w:val="00BF0029"/>
    <w:rsid w:val="00BF4A6D"/>
    <w:rsid w:val="00BF4C5A"/>
    <w:rsid w:val="00C0172D"/>
    <w:rsid w:val="00C01E4B"/>
    <w:rsid w:val="00C02618"/>
    <w:rsid w:val="00C047F3"/>
    <w:rsid w:val="00C101ED"/>
    <w:rsid w:val="00C1087F"/>
    <w:rsid w:val="00C1125B"/>
    <w:rsid w:val="00C11B8C"/>
    <w:rsid w:val="00C14507"/>
    <w:rsid w:val="00C164F1"/>
    <w:rsid w:val="00C20465"/>
    <w:rsid w:val="00C22C07"/>
    <w:rsid w:val="00C23AF0"/>
    <w:rsid w:val="00C260CA"/>
    <w:rsid w:val="00C27DBB"/>
    <w:rsid w:val="00C33A2C"/>
    <w:rsid w:val="00C33C29"/>
    <w:rsid w:val="00C413BD"/>
    <w:rsid w:val="00C423C2"/>
    <w:rsid w:val="00C42F0F"/>
    <w:rsid w:val="00C43B4B"/>
    <w:rsid w:val="00C46A66"/>
    <w:rsid w:val="00C46F12"/>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D98"/>
    <w:rsid w:val="00C77FBB"/>
    <w:rsid w:val="00C80B96"/>
    <w:rsid w:val="00C865F8"/>
    <w:rsid w:val="00C868F6"/>
    <w:rsid w:val="00C90DEB"/>
    <w:rsid w:val="00C92F4F"/>
    <w:rsid w:val="00C94B1A"/>
    <w:rsid w:val="00C957BA"/>
    <w:rsid w:val="00C9583E"/>
    <w:rsid w:val="00C97B20"/>
    <w:rsid w:val="00CA318C"/>
    <w:rsid w:val="00CA324B"/>
    <w:rsid w:val="00CA5244"/>
    <w:rsid w:val="00CA5E13"/>
    <w:rsid w:val="00CA61ED"/>
    <w:rsid w:val="00CB01CA"/>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15C4D"/>
    <w:rsid w:val="00D21134"/>
    <w:rsid w:val="00D237E4"/>
    <w:rsid w:val="00D2435B"/>
    <w:rsid w:val="00D26E2D"/>
    <w:rsid w:val="00D27D35"/>
    <w:rsid w:val="00D321F7"/>
    <w:rsid w:val="00D33F3E"/>
    <w:rsid w:val="00D3479F"/>
    <w:rsid w:val="00D36458"/>
    <w:rsid w:val="00D41D4C"/>
    <w:rsid w:val="00D42528"/>
    <w:rsid w:val="00D45150"/>
    <w:rsid w:val="00D477CC"/>
    <w:rsid w:val="00D508D2"/>
    <w:rsid w:val="00D51898"/>
    <w:rsid w:val="00D54DC0"/>
    <w:rsid w:val="00D54E62"/>
    <w:rsid w:val="00D553A5"/>
    <w:rsid w:val="00D55823"/>
    <w:rsid w:val="00D56393"/>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A7B33"/>
    <w:rsid w:val="00DB26AD"/>
    <w:rsid w:val="00DB4FE0"/>
    <w:rsid w:val="00DB7605"/>
    <w:rsid w:val="00DC06BB"/>
    <w:rsid w:val="00DC0CEF"/>
    <w:rsid w:val="00DC1F9F"/>
    <w:rsid w:val="00DC2CAA"/>
    <w:rsid w:val="00DC32DC"/>
    <w:rsid w:val="00DC37CD"/>
    <w:rsid w:val="00DC41D2"/>
    <w:rsid w:val="00DD2E28"/>
    <w:rsid w:val="00DD2F2E"/>
    <w:rsid w:val="00DD3817"/>
    <w:rsid w:val="00DD3EFB"/>
    <w:rsid w:val="00DE23EE"/>
    <w:rsid w:val="00DE295A"/>
    <w:rsid w:val="00DE3332"/>
    <w:rsid w:val="00DE3510"/>
    <w:rsid w:val="00DE571F"/>
    <w:rsid w:val="00DE6423"/>
    <w:rsid w:val="00DF1F86"/>
    <w:rsid w:val="00DF4E75"/>
    <w:rsid w:val="00DF75DA"/>
    <w:rsid w:val="00E011ED"/>
    <w:rsid w:val="00E03065"/>
    <w:rsid w:val="00E07FFE"/>
    <w:rsid w:val="00E11275"/>
    <w:rsid w:val="00E119DD"/>
    <w:rsid w:val="00E11F66"/>
    <w:rsid w:val="00E12AE2"/>
    <w:rsid w:val="00E14499"/>
    <w:rsid w:val="00E144E7"/>
    <w:rsid w:val="00E14C24"/>
    <w:rsid w:val="00E2619F"/>
    <w:rsid w:val="00E30216"/>
    <w:rsid w:val="00E302C3"/>
    <w:rsid w:val="00E324F4"/>
    <w:rsid w:val="00E32A63"/>
    <w:rsid w:val="00E33A1E"/>
    <w:rsid w:val="00E35067"/>
    <w:rsid w:val="00E35403"/>
    <w:rsid w:val="00E3653E"/>
    <w:rsid w:val="00E36755"/>
    <w:rsid w:val="00E368A8"/>
    <w:rsid w:val="00E374E1"/>
    <w:rsid w:val="00E448D4"/>
    <w:rsid w:val="00E46053"/>
    <w:rsid w:val="00E5336B"/>
    <w:rsid w:val="00E5547A"/>
    <w:rsid w:val="00E56318"/>
    <w:rsid w:val="00E5750C"/>
    <w:rsid w:val="00E60D55"/>
    <w:rsid w:val="00E640A7"/>
    <w:rsid w:val="00E6671A"/>
    <w:rsid w:val="00E67419"/>
    <w:rsid w:val="00E67C4A"/>
    <w:rsid w:val="00E704A7"/>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173E"/>
    <w:rsid w:val="00E93285"/>
    <w:rsid w:val="00E95A12"/>
    <w:rsid w:val="00EA1F45"/>
    <w:rsid w:val="00EA6205"/>
    <w:rsid w:val="00EA701A"/>
    <w:rsid w:val="00EB0094"/>
    <w:rsid w:val="00EB027C"/>
    <w:rsid w:val="00EB3112"/>
    <w:rsid w:val="00EB311B"/>
    <w:rsid w:val="00EB3A2E"/>
    <w:rsid w:val="00EB46CC"/>
    <w:rsid w:val="00EB48DD"/>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EF35F8"/>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4378"/>
    <w:rsid w:val="00F34C95"/>
    <w:rsid w:val="00F35C2C"/>
    <w:rsid w:val="00F35DE3"/>
    <w:rsid w:val="00F37AAF"/>
    <w:rsid w:val="00F41224"/>
    <w:rsid w:val="00F43072"/>
    <w:rsid w:val="00F432B6"/>
    <w:rsid w:val="00F44615"/>
    <w:rsid w:val="00F46A31"/>
    <w:rsid w:val="00F516C3"/>
    <w:rsid w:val="00F52A6A"/>
    <w:rsid w:val="00F55D87"/>
    <w:rsid w:val="00F5730B"/>
    <w:rsid w:val="00F60160"/>
    <w:rsid w:val="00F62D5B"/>
    <w:rsid w:val="00F64016"/>
    <w:rsid w:val="00F64E46"/>
    <w:rsid w:val="00F708CE"/>
    <w:rsid w:val="00F70CC0"/>
    <w:rsid w:val="00F71788"/>
    <w:rsid w:val="00F73538"/>
    <w:rsid w:val="00F74B4D"/>
    <w:rsid w:val="00F7527F"/>
    <w:rsid w:val="00F768BF"/>
    <w:rsid w:val="00F8311A"/>
    <w:rsid w:val="00F85B69"/>
    <w:rsid w:val="00F86169"/>
    <w:rsid w:val="00F908B5"/>
    <w:rsid w:val="00FA0C4D"/>
    <w:rsid w:val="00FA2BCB"/>
    <w:rsid w:val="00FA6294"/>
    <w:rsid w:val="00FA7025"/>
    <w:rsid w:val="00FA77F1"/>
    <w:rsid w:val="00FB0E7E"/>
    <w:rsid w:val="00FB47AA"/>
    <w:rsid w:val="00FB5673"/>
    <w:rsid w:val="00FB6A6E"/>
    <w:rsid w:val="00FC01B4"/>
    <w:rsid w:val="00FC041D"/>
    <w:rsid w:val="00FC1132"/>
    <w:rsid w:val="00FC3848"/>
    <w:rsid w:val="00FC3D20"/>
    <w:rsid w:val="00FC5B26"/>
    <w:rsid w:val="00FC5E19"/>
    <w:rsid w:val="00FC6F2C"/>
    <w:rsid w:val="00FC7E67"/>
    <w:rsid w:val="00FD3C89"/>
    <w:rsid w:val="00FD5271"/>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3D55-BAFA-442E-9EF2-39D27E05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2015-12-16T01:09:00Z</cp:lastPrinted>
  <dcterms:created xsi:type="dcterms:W3CDTF">2016-04-06T01:23:00Z</dcterms:created>
  <dcterms:modified xsi:type="dcterms:W3CDTF">2016-04-06T01:23:00Z</dcterms:modified>
</cp:coreProperties>
</file>