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58"/>
        <w:gridCol w:w="3258"/>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353278" w:rsidRPr="005242D5" w:rsidTr="00CB35B0">
        <w:trPr>
          <w:trHeight w:val="370"/>
        </w:trPr>
        <w:tc>
          <w:tcPr>
            <w:tcW w:w="558" w:type="dxa"/>
            <w:tcBorders>
              <w:left w:val="single" w:sz="8" w:space="0" w:color="auto"/>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Warren Russell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Sue Bill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353278" w:rsidRPr="005242D5" w:rsidRDefault="00353278" w:rsidP="00353278">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456C91" w:rsidRDefault="00BD40AD" w:rsidP="00BD40AD">
      <w:pPr>
        <w:rPr>
          <w:rFonts w:ascii="Calibri" w:hAnsi="Calibri" w:cs="Calibri"/>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353278">
        <w:rPr>
          <w:rFonts w:ascii="Calibri" w:hAnsi="Calibri" w:cs="Calibri"/>
          <w:sz w:val="22"/>
          <w:szCs w:val="22"/>
        </w:rPr>
        <w:t>1</w:t>
      </w:r>
      <w:r w:rsidR="00DA2976">
        <w:rPr>
          <w:rFonts w:ascii="Calibri" w:hAnsi="Calibri" w:cs="Calibri"/>
          <w:sz w:val="22"/>
          <w:szCs w:val="22"/>
        </w:rPr>
        <w:t>2</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DA2976">
        <w:rPr>
          <w:rFonts w:ascii="Calibri" w:hAnsi="Calibri" w:cs="Calibri"/>
          <w:sz w:val="22"/>
          <w:szCs w:val="22"/>
        </w:rPr>
        <w:t>seven</w:t>
      </w:r>
      <w:r w:rsidR="00CB35B0">
        <w:rPr>
          <w:rFonts w:ascii="Calibri" w:hAnsi="Calibri" w:cs="Calibri"/>
          <w:sz w:val="22"/>
          <w:szCs w:val="22"/>
        </w:rPr>
        <w:t xml:space="preserve"> </w:t>
      </w:r>
      <w:r w:rsidR="00D74C1A">
        <w:rPr>
          <w:rFonts w:ascii="Calibri" w:hAnsi="Calibri" w:cs="Calibri"/>
          <w:sz w:val="22"/>
          <w:szCs w:val="22"/>
        </w:rPr>
        <w:t>me</w:t>
      </w:r>
      <w:r w:rsidR="00BD40AD">
        <w:rPr>
          <w:rFonts w:ascii="Calibri" w:hAnsi="Calibri" w:cs="Calibri"/>
          <w:sz w:val="22"/>
          <w:szCs w:val="22"/>
        </w:rPr>
        <w:t xml:space="preserve">mbers present. </w:t>
      </w:r>
    </w:p>
    <w:p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A2976">
        <w:rPr>
          <w:rFonts w:ascii="Calibri" w:hAnsi="Calibri" w:cs="Calibri"/>
          <w:b/>
          <w:sz w:val="22"/>
          <w:szCs w:val="22"/>
        </w:rPr>
        <w:t>Treasurer Peters</w:t>
      </w:r>
      <w:r w:rsidR="003B3216">
        <w:rPr>
          <w:rFonts w:ascii="Calibri" w:hAnsi="Calibri" w:cs="Calibri"/>
          <w:b/>
          <w:sz w:val="22"/>
          <w:szCs w:val="22"/>
        </w:rPr>
        <w:t xml:space="preserve">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DA2976">
        <w:rPr>
          <w:rFonts w:ascii="Calibri" w:hAnsi="Calibri" w:cs="Calibri"/>
          <w:b/>
          <w:sz w:val="22"/>
          <w:szCs w:val="22"/>
        </w:rPr>
        <w:t>Board Member Parady se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11156">
        <w:rPr>
          <w:rFonts w:ascii="Calibri" w:hAnsi="Calibri" w:cs="Calibri"/>
          <w:b/>
          <w:sz w:val="22"/>
          <w:szCs w:val="22"/>
        </w:rPr>
        <w:t>Presented.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A2976">
        <w:rPr>
          <w:rFonts w:ascii="Calibri" w:hAnsi="Calibri" w:cs="Calibri"/>
          <w:b/>
          <w:sz w:val="22"/>
          <w:szCs w:val="22"/>
        </w:rPr>
        <w:t>Board Member Ryan</w:t>
      </w:r>
      <w:r w:rsidR="00B05CCD">
        <w:rPr>
          <w:rFonts w:ascii="Calibri" w:hAnsi="Calibri" w:cs="Calibri"/>
          <w:b/>
          <w:sz w:val="22"/>
          <w:szCs w:val="22"/>
        </w:rPr>
        <w:t xml:space="preserve">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DA2976">
        <w:rPr>
          <w:rFonts w:ascii="Calibri" w:hAnsi="Calibri" w:cs="Calibri"/>
          <w:b/>
          <w:sz w:val="22"/>
          <w:szCs w:val="22"/>
        </w:rPr>
        <w:t>June</w:t>
      </w:r>
      <w:r w:rsidR="00B55DAC">
        <w:rPr>
          <w:rFonts w:ascii="Calibri" w:hAnsi="Calibri" w:cs="Calibri"/>
          <w:b/>
          <w:sz w:val="22"/>
          <w:szCs w:val="22"/>
        </w:rPr>
        <w:t xml:space="preserve"> </w:t>
      </w:r>
      <w:r w:rsidR="00DA2976">
        <w:rPr>
          <w:rFonts w:ascii="Calibri" w:hAnsi="Calibri" w:cs="Calibri"/>
          <w:b/>
          <w:sz w:val="22"/>
          <w:szCs w:val="22"/>
        </w:rPr>
        <w:t>23</w:t>
      </w:r>
      <w:r w:rsidR="003B3216">
        <w:rPr>
          <w:rFonts w:ascii="Calibri" w:hAnsi="Calibri" w:cs="Calibri"/>
          <w:b/>
          <w:sz w:val="22"/>
          <w:szCs w:val="22"/>
        </w:rPr>
        <w:t xml:space="preserve">,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DA2976">
        <w:rPr>
          <w:rFonts w:ascii="Calibri" w:hAnsi="Calibri" w:cs="Calibri"/>
          <w:b/>
          <w:sz w:val="22"/>
          <w:szCs w:val="22"/>
        </w:rPr>
        <w:t>Treasurer Peters</w:t>
      </w:r>
      <w:r w:rsidR="00353278">
        <w:rPr>
          <w:rFonts w:ascii="Calibri" w:hAnsi="Calibri" w:cs="Calibri"/>
          <w:b/>
          <w:sz w:val="22"/>
          <w:szCs w:val="22"/>
        </w:rPr>
        <w:t xml:space="preserve"> 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rsidR="00B156DF" w:rsidRPr="006E552D" w:rsidRDefault="00B156DF" w:rsidP="00B156DF">
      <w:pPr>
        <w:rPr>
          <w:rFonts w:ascii="Calibri" w:hAnsi="Calibri" w:cs="Calibri"/>
          <w:sz w:val="16"/>
          <w:szCs w:val="16"/>
        </w:rPr>
      </w:pPr>
    </w:p>
    <w:p w:rsidR="00F41F6A" w:rsidRPr="00DA2976" w:rsidRDefault="009A54E0" w:rsidP="00353278">
      <w:pPr>
        <w:pStyle w:val="BodyText"/>
        <w:rPr>
          <w:rFonts w:ascii="Calibri" w:hAnsi="Calibri"/>
          <w:b/>
          <w:sz w:val="22"/>
          <w:szCs w:val="22"/>
        </w:rPr>
      </w:pPr>
      <w:r w:rsidRPr="001712B2">
        <w:rPr>
          <w:rFonts w:ascii="Calibri" w:hAnsi="Calibri" w:cstheme="minorHAnsi"/>
          <w:b/>
          <w:sz w:val="22"/>
          <w:szCs w:val="22"/>
        </w:rPr>
        <w:t>PRESENTATIONS</w:t>
      </w:r>
      <w:r w:rsidRPr="001712B2">
        <w:rPr>
          <w:rFonts w:asciiTheme="minorHAnsi" w:hAnsiTheme="minorHAnsi" w:cstheme="minorHAnsi"/>
          <w:b/>
          <w:sz w:val="22"/>
          <w:szCs w:val="22"/>
        </w:rPr>
        <w:t xml:space="preserve"> </w:t>
      </w:r>
      <w:r w:rsidRPr="001712B2">
        <w:rPr>
          <w:rFonts w:asciiTheme="minorHAnsi" w:hAnsiTheme="minorHAnsi" w:cstheme="minorHAnsi"/>
          <w:sz w:val="22"/>
          <w:szCs w:val="22"/>
        </w:rPr>
        <w:t xml:space="preserve">– </w:t>
      </w:r>
      <w:r w:rsidR="00DA2976" w:rsidRPr="00DA2976">
        <w:rPr>
          <w:rFonts w:asciiTheme="minorHAnsi" w:hAnsiTheme="minorHAnsi" w:cstheme="minorHAnsi"/>
          <w:b/>
          <w:i/>
          <w:sz w:val="22"/>
          <w:szCs w:val="22"/>
        </w:rPr>
        <w:t>Conflict of Interest presentation and conversation</w:t>
      </w:r>
      <w:r w:rsidR="00DA2976">
        <w:rPr>
          <w:rFonts w:asciiTheme="minorHAnsi" w:hAnsiTheme="minorHAnsi" w:cstheme="minorHAnsi"/>
          <w:b/>
          <w:sz w:val="22"/>
          <w:szCs w:val="22"/>
        </w:rPr>
        <w:t xml:space="preserve"> – Board Member Cesar</w:t>
      </w:r>
    </w:p>
    <w:p w:rsidR="003B3216" w:rsidRPr="00353278" w:rsidRDefault="00353278" w:rsidP="0030072C">
      <w:pPr>
        <w:pStyle w:val="BodyText"/>
        <w:ind w:left="1440" w:hanging="1440"/>
        <w:rPr>
          <w:rFonts w:asciiTheme="minorHAnsi" w:hAnsiTheme="minorHAnsi" w:cstheme="minorHAnsi"/>
          <w:sz w:val="22"/>
          <w:szCs w:val="22"/>
        </w:rPr>
      </w:pPr>
      <w:r>
        <w:rPr>
          <w:rFonts w:asciiTheme="minorHAnsi" w:hAnsiTheme="minorHAnsi" w:cstheme="minorHAnsi"/>
          <w:sz w:val="22"/>
          <w:szCs w:val="22"/>
        </w:rPr>
        <w:tab/>
      </w:r>
      <w:r w:rsidR="00DA2976">
        <w:rPr>
          <w:rFonts w:asciiTheme="minorHAnsi" w:hAnsiTheme="minorHAnsi" w:cstheme="minorHAnsi"/>
          <w:sz w:val="22"/>
          <w:szCs w:val="22"/>
        </w:rPr>
        <w:t>Board member Cesar presented a primer on the issue of conflict of interest. She covered a number of situations that board members should be aware of and facilitated conversation about the</w:t>
      </w:r>
      <w:r w:rsidR="003C70AF">
        <w:rPr>
          <w:rFonts w:asciiTheme="minorHAnsi" w:hAnsiTheme="minorHAnsi" w:cstheme="minorHAnsi"/>
          <w:sz w:val="22"/>
          <w:szCs w:val="22"/>
        </w:rPr>
        <w:t xml:space="preserve"> United Way Conflict of interest statement that all board members are asked to sign. She provided a definition for conflicts of interest, offered up a number of examples related to a board members responsibility to</w:t>
      </w:r>
      <w:r w:rsidR="00BF5E5F">
        <w:rPr>
          <w:rFonts w:asciiTheme="minorHAnsi" w:hAnsiTheme="minorHAnsi" w:cstheme="minorHAnsi"/>
          <w:sz w:val="22"/>
          <w:szCs w:val="22"/>
        </w:rPr>
        <w:t xml:space="preserve"> disclose potential conflicts, </w:t>
      </w:r>
      <w:r w:rsidR="003C70AF">
        <w:rPr>
          <w:rFonts w:asciiTheme="minorHAnsi" w:hAnsiTheme="minorHAnsi" w:cstheme="minorHAnsi"/>
          <w:sz w:val="22"/>
          <w:szCs w:val="22"/>
        </w:rPr>
        <w:t xml:space="preserve">and encouraged board members to review the conflict of interest statements to know what is covered in the documents. </w:t>
      </w:r>
      <w:r w:rsidR="00DA2976">
        <w:rPr>
          <w:rFonts w:asciiTheme="minorHAnsi" w:hAnsiTheme="minorHAnsi" w:cstheme="minorHAnsi"/>
          <w:sz w:val="22"/>
          <w:szCs w:val="22"/>
        </w:rPr>
        <w:t xml:space="preserve">  </w:t>
      </w: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7F49E3" w:rsidRDefault="001A6696" w:rsidP="000A5F89">
      <w:pPr>
        <w:rPr>
          <w:rFonts w:ascii="Calibri" w:hAnsi="Calibri" w:cs="Calibri"/>
          <w:b/>
        </w:rPr>
      </w:pPr>
      <w:r>
        <w:rPr>
          <w:rFonts w:ascii="Calibri" w:hAnsi="Calibri" w:cs="Calibri"/>
          <w:b/>
          <w:sz w:val="22"/>
          <w:szCs w:val="22"/>
        </w:rPr>
        <w:tab/>
      </w:r>
      <w:r w:rsidR="007F49E3" w:rsidRPr="000D30F1">
        <w:rPr>
          <w:rFonts w:ascii="Calibri" w:hAnsi="Calibri" w:cs="Calibri"/>
          <w:b/>
        </w:rPr>
        <w:t>Resource Development</w:t>
      </w:r>
      <w:r w:rsidR="000A5F89">
        <w:rPr>
          <w:rFonts w:ascii="Calibri" w:hAnsi="Calibri" w:cs="Calibri"/>
          <w:b/>
        </w:rPr>
        <w:t xml:space="preserve"> </w:t>
      </w:r>
    </w:p>
    <w:p w:rsidR="00E14C24" w:rsidRPr="00E14C24" w:rsidRDefault="00E14C24" w:rsidP="005572E0">
      <w:pPr>
        <w:ind w:firstLine="720"/>
        <w:rPr>
          <w:rFonts w:ascii="Calibri" w:hAnsi="Calibri" w:cs="Calibri"/>
          <w:sz w:val="16"/>
          <w:szCs w:val="16"/>
        </w:rPr>
      </w:pPr>
    </w:p>
    <w:p w:rsidR="001A6696" w:rsidRDefault="001A6696" w:rsidP="00BF5E5F">
      <w:pPr>
        <w:ind w:left="720"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5D4DD0" w:rsidRPr="005D4DD0" w:rsidRDefault="005D4DD0" w:rsidP="00C56F7A">
      <w:pPr>
        <w:ind w:left="720"/>
        <w:rPr>
          <w:rFonts w:ascii="Calibri" w:hAnsi="Calibri" w:cs="Calibri"/>
          <w:sz w:val="16"/>
          <w:szCs w:val="16"/>
        </w:rPr>
      </w:pPr>
    </w:p>
    <w:p w:rsidR="00BF5E5F" w:rsidRDefault="00BF5E5F" w:rsidP="00C56F7A">
      <w:pPr>
        <w:ind w:left="720"/>
        <w:rPr>
          <w:rFonts w:ascii="Calibri" w:hAnsi="Calibri" w:cs="Calibri"/>
          <w:sz w:val="22"/>
          <w:szCs w:val="22"/>
        </w:rPr>
      </w:pPr>
    </w:p>
    <w:p w:rsidR="00BF5E5F" w:rsidRPr="00BF5E5F" w:rsidRDefault="00BF5E5F" w:rsidP="00C56F7A">
      <w:pPr>
        <w:ind w:left="720"/>
        <w:rPr>
          <w:rFonts w:ascii="Calibri" w:hAnsi="Calibri" w:cs="Calibri"/>
          <w:sz w:val="16"/>
          <w:szCs w:val="16"/>
        </w:rPr>
      </w:pPr>
    </w:p>
    <w:p w:rsidR="00896EE9" w:rsidRDefault="00417A33" w:rsidP="00C56F7A">
      <w:pPr>
        <w:ind w:left="720"/>
        <w:rPr>
          <w:rFonts w:ascii="Calibri" w:hAnsi="Calibri" w:cs="Calibri"/>
          <w:sz w:val="22"/>
          <w:szCs w:val="22"/>
        </w:rPr>
      </w:pPr>
      <w:r>
        <w:rPr>
          <w:rFonts w:ascii="Calibri" w:hAnsi="Calibri" w:cs="Calibri"/>
          <w:sz w:val="22"/>
          <w:szCs w:val="22"/>
        </w:rPr>
        <w:t>Treasurer Peters</w:t>
      </w:r>
      <w:r w:rsidR="00B3292D">
        <w:rPr>
          <w:rFonts w:ascii="Calibri" w:hAnsi="Calibri" w:cs="Calibri"/>
          <w:sz w:val="22"/>
          <w:szCs w:val="22"/>
        </w:rPr>
        <w:t xml:space="preserve"> reported on the August Finance statement noting that the reports had just been received on Wednesday and the Finance Committee had not yet </w:t>
      </w:r>
      <w:r w:rsidR="006704F6">
        <w:rPr>
          <w:rFonts w:ascii="Calibri" w:hAnsi="Calibri" w:cs="Calibri"/>
          <w:sz w:val="22"/>
          <w:szCs w:val="22"/>
        </w:rPr>
        <w:t xml:space="preserve">met to review the August statements. </w:t>
      </w:r>
      <w:r w:rsidR="00EA6205">
        <w:rPr>
          <w:rFonts w:ascii="Calibri" w:hAnsi="Calibri" w:cs="Calibri"/>
          <w:sz w:val="22"/>
          <w:szCs w:val="22"/>
        </w:rPr>
        <w:t xml:space="preserve">Revenues </w:t>
      </w:r>
      <w:r w:rsidR="00D21031">
        <w:rPr>
          <w:rFonts w:ascii="Calibri" w:hAnsi="Calibri" w:cs="Calibri"/>
          <w:sz w:val="22"/>
          <w:szCs w:val="22"/>
        </w:rPr>
        <w:t xml:space="preserve">collections have slowed down from </w:t>
      </w:r>
      <w:r w:rsidR="00EA6205">
        <w:rPr>
          <w:rFonts w:ascii="Calibri" w:hAnsi="Calibri" w:cs="Calibri"/>
          <w:sz w:val="22"/>
          <w:szCs w:val="22"/>
        </w:rPr>
        <w:t xml:space="preserve">prior year. Expenses are tracking and </w:t>
      </w:r>
      <w:r w:rsidR="00D21031">
        <w:rPr>
          <w:rFonts w:ascii="Calibri" w:hAnsi="Calibri" w:cs="Calibri"/>
          <w:sz w:val="22"/>
          <w:szCs w:val="22"/>
        </w:rPr>
        <w:t xml:space="preserve">remain slightly below </w:t>
      </w:r>
      <w:r w:rsidR="00831C80">
        <w:rPr>
          <w:rFonts w:ascii="Calibri" w:hAnsi="Calibri" w:cs="Calibri"/>
          <w:sz w:val="22"/>
          <w:szCs w:val="22"/>
        </w:rPr>
        <w:t xml:space="preserve">the </w:t>
      </w:r>
      <w:r w:rsidR="00EA6205">
        <w:rPr>
          <w:rFonts w:ascii="Calibri" w:hAnsi="Calibri" w:cs="Calibri"/>
          <w:sz w:val="22"/>
          <w:szCs w:val="22"/>
        </w:rPr>
        <w:t>prior year</w:t>
      </w:r>
      <w:r w:rsidR="00D21031">
        <w:rPr>
          <w:rFonts w:ascii="Calibri" w:hAnsi="Calibri" w:cs="Calibri"/>
          <w:sz w:val="22"/>
          <w:szCs w:val="22"/>
        </w:rPr>
        <w:t xml:space="preserve"> and below </w:t>
      </w:r>
    </w:p>
    <w:p w:rsidR="00A0225E" w:rsidRDefault="00D21031" w:rsidP="00C56F7A">
      <w:pPr>
        <w:ind w:left="720"/>
        <w:rPr>
          <w:rFonts w:ascii="Calibri" w:hAnsi="Calibri" w:cs="Calibri"/>
          <w:sz w:val="22"/>
          <w:szCs w:val="22"/>
        </w:rPr>
      </w:pPr>
      <w:proofErr w:type="gramStart"/>
      <w:r>
        <w:rPr>
          <w:rFonts w:ascii="Calibri" w:hAnsi="Calibri" w:cs="Calibri"/>
          <w:sz w:val="22"/>
          <w:szCs w:val="22"/>
        </w:rPr>
        <w:t>budget</w:t>
      </w:r>
      <w:proofErr w:type="gramEnd"/>
      <w:r w:rsidR="00EA6205">
        <w:rPr>
          <w:rFonts w:ascii="Calibri" w:hAnsi="Calibri" w:cs="Calibri"/>
          <w:sz w:val="22"/>
          <w:szCs w:val="22"/>
        </w:rPr>
        <w:t>.</w:t>
      </w:r>
      <w:r w:rsidR="00B43F08">
        <w:rPr>
          <w:rFonts w:ascii="Calibri" w:hAnsi="Calibri" w:cs="Calibri"/>
          <w:sz w:val="22"/>
          <w:szCs w:val="22"/>
        </w:rPr>
        <w:t xml:space="preserve"> </w:t>
      </w:r>
      <w:r w:rsidR="00B05CCD">
        <w:rPr>
          <w:rFonts w:ascii="Calibri" w:hAnsi="Calibri" w:cs="Calibri"/>
          <w:sz w:val="22"/>
          <w:szCs w:val="22"/>
        </w:rPr>
        <w:t>C</w:t>
      </w:r>
      <w:r w:rsidR="00B1622C">
        <w:rPr>
          <w:rFonts w:ascii="Calibri" w:hAnsi="Calibri" w:cs="Calibri"/>
          <w:sz w:val="22"/>
          <w:szCs w:val="22"/>
        </w:rPr>
        <w:t xml:space="preserve">ampaign </w:t>
      </w:r>
      <w:r>
        <w:rPr>
          <w:rFonts w:ascii="Calibri" w:hAnsi="Calibri" w:cs="Calibri"/>
          <w:sz w:val="22"/>
          <w:szCs w:val="22"/>
        </w:rPr>
        <w:t xml:space="preserve">revenue down slightly and now down </w:t>
      </w:r>
      <w:r w:rsidR="00B1622C">
        <w:rPr>
          <w:rFonts w:ascii="Calibri" w:hAnsi="Calibri" w:cs="Calibri"/>
          <w:sz w:val="22"/>
          <w:szCs w:val="22"/>
        </w:rPr>
        <w:t xml:space="preserve">from last year. </w:t>
      </w:r>
      <w:r w:rsidR="006704F6">
        <w:rPr>
          <w:rFonts w:ascii="Calibri" w:hAnsi="Calibri" w:cs="Calibri"/>
          <w:sz w:val="22"/>
          <w:szCs w:val="22"/>
        </w:rPr>
        <w:t xml:space="preserve">Treasurer Peters noted a number of issues that would require clarification including the Uncollected Pledge Expense. </w:t>
      </w:r>
    </w:p>
    <w:p w:rsidR="00A0225E" w:rsidRPr="00A0225E" w:rsidRDefault="00A0225E" w:rsidP="00C56F7A">
      <w:pPr>
        <w:ind w:left="720"/>
        <w:rPr>
          <w:rFonts w:ascii="Calibri" w:hAnsi="Calibri" w:cs="Calibri"/>
          <w:sz w:val="16"/>
          <w:szCs w:val="16"/>
        </w:rPr>
      </w:pPr>
    </w:p>
    <w:p w:rsidR="006704F6" w:rsidRDefault="006704F6" w:rsidP="00C56F7A">
      <w:pPr>
        <w:ind w:left="720"/>
        <w:rPr>
          <w:rFonts w:ascii="Calibri" w:hAnsi="Calibri" w:cs="Calibri"/>
          <w:sz w:val="22"/>
          <w:szCs w:val="22"/>
        </w:rPr>
      </w:pPr>
      <w:r>
        <w:rPr>
          <w:rFonts w:ascii="Calibri" w:hAnsi="Calibri" w:cs="Calibri"/>
          <w:sz w:val="22"/>
          <w:szCs w:val="22"/>
        </w:rPr>
        <w:t>Chair Mesdag wondered if a cor</w:t>
      </w:r>
      <w:r w:rsidR="00A0225E">
        <w:rPr>
          <w:rFonts w:ascii="Calibri" w:hAnsi="Calibri" w:cs="Calibri"/>
          <w:sz w:val="22"/>
          <w:szCs w:val="22"/>
        </w:rPr>
        <w:t>r</w:t>
      </w:r>
      <w:r>
        <w:rPr>
          <w:rFonts w:ascii="Calibri" w:hAnsi="Calibri" w:cs="Calibri"/>
          <w:sz w:val="22"/>
          <w:szCs w:val="22"/>
        </w:rPr>
        <w:t xml:space="preserve">esponding adjustment had been made to </w:t>
      </w:r>
      <w:r w:rsidR="00A0225E">
        <w:rPr>
          <w:rFonts w:ascii="Calibri" w:hAnsi="Calibri" w:cs="Calibri"/>
          <w:sz w:val="22"/>
          <w:szCs w:val="22"/>
        </w:rPr>
        <w:t xml:space="preserve">agency designations amount. The committee would be meeting in the next week or so and would clarify these and other questions raised by other board members.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A04E21">
        <w:rPr>
          <w:rFonts w:ascii="Calibri" w:hAnsi="Calibri" w:cs="Calibri"/>
          <w:b/>
          <w:sz w:val="22"/>
          <w:szCs w:val="22"/>
        </w:rPr>
        <w:t>Bill Peters, Rustan Burton, Mark Mesdag</w:t>
      </w:r>
    </w:p>
    <w:p w:rsidR="00F43072" w:rsidRPr="00F43072" w:rsidRDefault="00F43072" w:rsidP="00F43072">
      <w:pPr>
        <w:ind w:firstLine="720"/>
        <w:rPr>
          <w:rFonts w:ascii="Calibri" w:hAnsi="Calibri" w:cs="Calibri"/>
          <w:b/>
          <w:sz w:val="16"/>
          <w:szCs w:val="16"/>
        </w:rPr>
      </w:pPr>
    </w:p>
    <w:p w:rsidR="005F4A53" w:rsidRDefault="00EC4F55" w:rsidP="0025306D">
      <w:pPr>
        <w:ind w:left="720"/>
        <w:rPr>
          <w:rFonts w:ascii="Calibri" w:hAnsi="Calibri" w:cs="Calibri"/>
          <w:sz w:val="22"/>
          <w:szCs w:val="22"/>
        </w:rPr>
      </w:pPr>
      <w:r>
        <w:rPr>
          <w:rFonts w:ascii="Calibri" w:hAnsi="Calibri" w:cs="Calibri"/>
          <w:sz w:val="22"/>
          <w:szCs w:val="22"/>
        </w:rPr>
        <w:t>Chair</w:t>
      </w:r>
      <w:r w:rsidR="00A04E21">
        <w:rPr>
          <w:rFonts w:ascii="Calibri" w:hAnsi="Calibri" w:cs="Calibri"/>
          <w:sz w:val="22"/>
          <w:szCs w:val="22"/>
        </w:rPr>
        <w:t xml:space="preserve"> Mesdag gave a brief overview of the Campaign Committee</w:t>
      </w:r>
      <w:r w:rsidR="00E25F64">
        <w:rPr>
          <w:rFonts w:ascii="Calibri" w:hAnsi="Calibri" w:cs="Calibri"/>
          <w:sz w:val="22"/>
          <w:szCs w:val="22"/>
        </w:rPr>
        <w:t>’</w:t>
      </w:r>
      <w:r w:rsidR="00A04E21">
        <w:rPr>
          <w:rFonts w:ascii="Calibri" w:hAnsi="Calibri" w:cs="Calibri"/>
          <w:sz w:val="22"/>
          <w:szCs w:val="22"/>
        </w:rPr>
        <w:t xml:space="preserve">s progress, noting that he </w:t>
      </w:r>
      <w:r w:rsidR="00A0225E">
        <w:rPr>
          <w:rFonts w:ascii="Calibri" w:hAnsi="Calibri" w:cs="Calibri"/>
          <w:sz w:val="22"/>
          <w:szCs w:val="22"/>
        </w:rPr>
        <w:t>had announced the new co-chairs for the campaign at the Chamber presentation on Thursday September</w:t>
      </w:r>
      <w:r w:rsidR="000439C8">
        <w:rPr>
          <w:rFonts w:ascii="Calibri" w:hAnsi="Calibri" w:cs="Calibri"/>
          <w:sz w:val="22"/>
          <w:szCs w:val="22"/>
        </w:rPr>
        <w:t xml:space="preserve"> </w:t>
      </w:r>
      <w:r w:rsidR="00A0225E">
        <w:rPr>
          <w:rFonts w:ascii="Calibri" w:hAnsi="Calibri" w:cs="Calibri"/>
          <w:sz w:val="22"/>
          <w:szCs w:val="22"/>
        </w:rPr>
        <w:t xml:space="preserve">8th. Treasurer Peters reported on the successful </w:t>
      </w:r>
      <w:r w:rsidR="00A04E21">
        <w:rPr>
          <w:rFonts w:ascii="Calibri" w:hAnsi="Calibri" w:cs="Calibri"/>
          <w:sz w:val="22"/>
          <w:szCs w:val="22"/>
        </w:rPr>
        <w:t>host</w:t>
      </w:r>
      <w:r w:rsidR="00A0225E">
        <w:rPr>
          <w:rFonts w:ascii="Calibri" w:hAnsi="Calibri" w:cs="Calibri"/>
          <w:sz w:val="22"/>
          <w:szCs w:val="22"/>
        </w:rPr>
        <w:t>ing of the Donor Recognition event on the Ruby Princess c</w:t>
      </w:r>
      <w:r w:rsidR="00A04E21">
        <w:rPr>
          <w:rFonts w:ascii="Calibri" w:hAnsi="Calibri" w:cs="Calibri"/>
          <w:sz w:val="22"/>
          <w:szCs w:val="22"/>
        </w:rPr>
        <w:t xml:space="preserve">ruise ship. </w:t>
      </w:r>
      <w:r w:rsidR="005F4A53" w:rsidRPr="007D1CC2">
        <w:rPr>
          <w:rFonts w:ascii="Calibri" w:hAnsi="Calibri" w:cs="Calibri"/>
          <w:sz w:val="22"/>
          <w:szCs w:val="22"/>
        </w:rPr>
        <w:t>R</w:t>
      </w:r>
      <w:r w:rsidR="009A2714">
        <w:rPr>
          <w:rFonts w:ascii="Calibri" w:hAnsi="Calibri" w:cs="Calibri"/>
          <w:sz w:val="22"/>
          <w:szCs w:val="22"/>
        </w:rPr>
        <w:t xml:space="preserve">esource </w:t>
      </w:r>
      <w:r w:rsidR="005F4A53" w:rsidRPr="007D1CC2">
        <w:rPr>
          <w:rFonts w:ascii="Calibri" w:hAnsi="Calibri" w:cs="Calibri"/>
          <w:sz w:val="22"/>
          <w:szCs w:val="22"/>
        </w:rPr>
        <w:t>D</w:t>
      </w:r>
      <w:r w:rsidR="009A2714">
        <w:rPr>
          <w:rFonts w:ascii="Calibri" w:hAnsi="Calibri" w:cs="Calibri"/>
          <w:sz w:val="22"/>
          <w:szCs w:val="22"/>
        </w:rPr>
        <w:t xml:space="preserve">evelopment </w:t>
      </w:r>
      <w:r w:rsidR="005F4A53" w:rsidRPr="007D1CC2">
        <w:rPr>
          <w:rFonts w:ascii="Calibri" w:hAnsi="Calibri" w:cs="Calibri"/>
          <w:sz w:val="22"/>
          <w:szCs w:val="22"/>
        </w:rPr>
        <w:t>D</w:t>
      </w:r>
      <w:r w:rsidR="009A2714">
        <w:rPr>
          <w:rFonts w:ascii="Calibri" w:hAnsi="Calibri" w:cs="Calibri"/>
          <w:sz w:val="22"/>
          <w:szCs w:val="22"/>
        </w:rPr>
        <w:t>irector</w:t>
      </w:r>
      <w:r w:rsidR="005F4A53" w:rsidRPr="007D1CC2">
        <w:rPr>
          <w:rFonts w:ascii="Calibri" w:hAnsi="Calibri" w:cs="Calibri"/>
          <w:sz w:val="22"/>
          <w:szCs w:val="22"/>
        </w:rPr>
        <w:t xml:space="preserve"> Truitt reported </w:t>
      </w:r>
      <w:r w:rsidR="00A04E21">
        <w:rPr>
          <w:rFonts w:ascii="Calibri" w:hAnsi="Calibri" w:cs="Calibri"/>
          <w:sz w:val="22"/>
          <w:szCs w:val="22"/>
        </w:rPr>
        <w:t>her progress on the SHARE Kickoff, scheduled for Sept 20</w:t>
      </w:r>
      <w:r w:rsidR="00A04E21" w:rsidRPr="00A04E21">
        <w:rPr>
          <w:rFonts w:ascii="Calibri" w:hAnsi="Calibri" w:cs="Calibri"/>
          <w:sz w:val="22"/>
          <w:szCs w:val="22"/>
          <w:vertAlign w:val="superscript"/>
        </w:rPr>
        <w:t>th</w:t>
      </w:r>
      <w:r w:rsidR="00A0225E">
        <w:rPr>
          <w:rFonts w:ascii="Calibri" w:hAnsi="Calibri" w:cs="Calibri"/>
          <w:sz w:val="22"/>
          <w:szCs w:val="22"/>
        </w:rPr>
        <w:t>and the CFC kick off on the 21</w:t>
      </w:r>
      <w:r w:rsidR="00A0225E" w:rsidRPr="00A0225E">
        <w:rPr>
          <w:rFonts w:ascii="Calibri" w:hAnsi="Calibri" w:cs="Calibri"/>
          <w:sz w:val="22"/>
          <w:szCs w:val="22"/>
          <w:vertAlign w:val="superscript"/>
        </w:rPr>
        <w:t>st</w:t>
      </w:r>
      <w:r w:rsidR="00A0225E">
        <w:rPr>
          <w:rFonts w:ascii="Calibri" w:hAnsi="Calibri" w:cs="Calibri"/>
          <w:sz w:val="22"/>
          <w:szCs w:val="22"/>
        </w:rPr>
        <w:t xml:space="preserve">. </w:t>
      </w:r>
      <w:r w:rsidR="00A04E21">
        <w:rPr>
          <w:rFonts w:ascii="Calibri" w:hAnsi="Calibri" w:cs="Calibri"/>
          <w:sz w:val="22"/>
          <w:szCs w:val="22"/>
        </w:rPr>
        <w:t xml:space="preserve">Ms. Truitt noted </w:t>
      </w:r>
      <w:r w:rsidR="00A0225E">
        <w:rPr>
          <w:rFonts w:ascii="Calibri" w:hAnsi="Calibri" w:cs="Calibri"/>
          <w:sz w:val="22"/>
          <w:szCs w:val="22"/>
        </w:rPr>
        <w:t xml:space="preserve">that she is working closely </w:t>
      </w:r>
      <w:r w:rsidR="00A04E21">
        <w:rPr>
          <w:rFonts w:ascii="Calibri" w:hAnsi="Calibri" w:cs="Calibri"/>
          <w:sz w:val="22"/>
          <w:szCs w:val="22"/>
        </w:rPr>
        <w:t xml:space="preserve">with the SHARE Coordinators Barbara Bozeman and </w:t>
      </w:r>
      <w:r>
        <w:rPr>
          <w:rFonts w:ascii="Calibri" w:hAnsi="Calibri" w:cs="Calibri"/>
          <w:sz w:val="22"/>
          <w:szCs w:val="22"/>
        </w:rPr>
        <w:t>Elizabeth</w:t>
      </w:r>
      <w:r w:rsidR="00A04E21">
        <w:rPr>
          <w:rFonts w:ascii="Calibri" w:hAnsi="Calibri" w:cs="Calibri"/>
          <w:sz w:val="22"/>
          <w:szCs w:val="22"/>
        </w:rPr>
        <w:t xml:space="preserve"> Shultz</w:t>
      </w:r>
      <w:r w:rsidR="00E25F64">
        <w:rPr>
          <w:rFonts w:ascii="Calibri" w:hAnsi="Calibri" w:cs="Calibri"/>
          <w:sz w:val="22"/>
          <w:szCs w:val="22"/>
        </w:rPr>
        <w:t>,</w:t>
      </w:r>
      <w:r w:rsidR="00A04E21">
        <w:rPr>
          <w:rFonts w:ascii="Calibri" w:hAnsi="Calibri" w:cs="Calibri"/>
          <w:sz w:val="22"/>
          <w:szCs w:val="22"/>
        </w:rPr>
        <w:t xml:space="preserve"> as well as the Juneau</w:t>
      </w:r>
      <w:r w:rsidR="00E25F64">
        <w:rPr>
          <w:rFonts w:ascii="Calibri" w:hAnsi="Calibri" w:cs="Calibri"/>
          <w:sz w:val="22"/>
          <w:szCs w:val="22"/>
        </w:rPr>
        <w:t>-</w:t>
      </w:r>
      <w:r w:rsidR="00A04E21">
        <w:rPr>
          <w:rFonts w:ascii="Calibri" w:hAnsi="Calibri" w:cs="Calibri"/>
          <w:sz w:val="22"/>
          <w:szCs w:val="22"/>
        </w:rPr>
        <w:t>based State department coordinators</w:t>
      </w:r>
      <w:r w:rsidR="00D21031">
        <w:rPr>
          <w:rFonts w:ascii="Calibri" w:hAnsi="Calibri" w:cs="Calibri"/>
          <w:sz w:val="22"/>
          <w:szCs w:val="22"/>
        </w:rPr>
        <w:t>.</w:t>
      </w:r>
      <w:r w:rsidR="00A04E21">
        <w:rPr>
          <w:rFonts w:ascii="Calibri" w:hAnsi="Calibri" w:cs="Calibri"/>
          <w:sz w:val="22"/>
          <w:szCs w:val="22"/>
        </w:rPr>
        <w:t xml:space="preserve"> </w:t>
      </w:r>
    </w:p>
    <w:p w:rsidR="00236AC1" w:rsidRPr="00E07FFE" w:rsidRDefault="00236AC1" w:rsidP="00236AC1">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9A54E0"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rsidR="00834769" w:rsidRPr="00834769" w:rsidRDefault="00834769" w:rsidP="00E30216">
      <w:pPr>
        <w:ind w:left="720"/>
        <w:rPr>
          <w:rFonts w:ascii="Calibri" w:hAnsi="Calibri" w:cs="Calibri"/>
          <w:sz w:val="16"/>
          <w:szCs w:val="16"/>
        </w:rPr>
      </w:pPr>
    </w:p>
    <w:p w:rsidR="001C5743" w:rsidRDefault="00E640A7" w:rsidP="00E30216">
      <w:pPr>
        <w:ind w:left="720"/>
        <w:rPr>
          <w:rFonts w:ascii="Calibri" w:hAnsi="Calibri" w:cs="Calibri"/>
          <w:sz w:val="22"/>
          <w:szCs w:val="22"/>
        </w:rPr>
      </w:pPr>
      <w:r w:rsidRPr="00E640A7">
        <w:rPr>
          <w:rFonts w:ascii="Calibri" w:hAnsi="Calibri" w:cs="Calibri"/>
          <w:sz w:val="22"/>
          <w:szCs w:val="22"/>
        </w:rPr>
        <w:t xml:space="preserve">Chair Elect Mesdag </w:t>
      </w:r>
      <w:r w:rsidR="00EA6205">
        <w:rPr>
          <w:rFonts w:ascii="Calibri" w:hAnsi="Calibri" w:cs="Calibri"/>
          <w:sz w:val="22"/>
          <w:szCs w:val="22"/>
        </w:rPr>
        <w:t xml:space="preserve">reported that he </w:t>
      </w:r>
      <w:r w:rsidR="00B15C58">
        <w:rPr>
          <w:rFonts w:ascii="Calibri" w:hAnsi="Calibri" w:cs="Calibri"/>
          <w:sz w:val="22"/>
          <w:szCs w:val="22"/>
        </w:rPr>
        <w:t xml:space="preserve">and </w:t>
      </w:r>
      <w:r w:rsidR="00804CC2">
        <w:rPr>
          <w:rFonts w:ascii="Calibri" w:hAnsi="Calibri" w:cs="Calibri"/>
          <w:sz w:val="22"/>
          <w:szCs w:val="22"/>
        </w:rPr>
        <w:t xml:space="preserve">Board Member Russell </w:t>
      </w:r>
      <w:r w:rsidR="00D57B11">
        <w:rPr>
          <w:rFonts w:ascii="Calibri" w:hAnsi="Calibri" w:cs="Calibri"/>
          <w:sz w:val="22"/>
          <w:szCs w:val="22"/>
        </w:rPr>
        <w:t xml:space="preserve">are </w:t>
      </w:r>
      <w:r w:rsidR="00B15C58">
        <w:rPr>
          <w:rFonts w:ascii="Calibri" w:hAnsi="Calibri" w:cs="Calibri"/>
          <w:sz w:val="22"/>
          <w:szCs w:val="22"/>
        </w:rPr>
        <w:t>continu</w:t>
      </w:r>
      <w:r w:rsidR="00D57B11">
        <w:rPr>
          <w:rFonts w:ascii="Calibri" w:hAnsi="Calibri" w:cs="Calibri"/>
          <w:sz w:val="22"/>
          <w:szCs w:val="22"/>
        </w:rPr>
        <w:t>ing</w:t>
      </w:r>
      <w:r w:rsidR="00B15C58">
        <w:rPr>
          <w:rFonts w:ascii="Calibri" w:hAnsi="Calibri" w:cs="Calibri"/>
          <w:sz w:val="22"/>
          <w:szCs w:val="22"/>
        </w:rPr>
        <w:t xml:space="preserve"> discussion with </w:t>
      </w:r>
      <w:r w:rsidR="00804CC2">
        <w:rPr>
          <w:rFonts w:ascii="Calibri" w:hAnsi="Calibri" w:cs="Calibri"/>
          <w:sz w:val="22"/>
          <w:szCs w:val="22"/>
        </w:rPr>
        <w:t>a</w:t>
      </w:r>
      <w:r w:rsidR="00A6293C">
        <w:rPr>
          <w:rFonts w:ascii="Calibri" w:hAnsi="Calibri" w:cs="Calibri"/>
          <w:sz w:val="22"/>
          <w:szCs w:val="22"/>
        </w:rPr>
        <w:t xml:space="preserve"> </w:t>
      </w:r>
      <w:r w:rsidR="005D383D">
        <w:rPr>
          <w:rFonts w:ascii="Calibri" w:hAnsi="Calibri" w:cs="Calibri"/>
          <w:sz w:val="22"/>
          <w:szCs w:val="22"/>
        </w:rPr>
        <w:t xml:space="preserve">couple of </w:t>
      </w:r>
      <w:r w:rsidR="00A6293C">
        <w:rPr>
          <w:rFonts w:ascii="Calibri" w:hAnsi="Calibri" w:cs="Calibri"/>
          <w:sz w:val="22"/>
          <w:szCs w:val="22"/>
        </w:rPr>
        <w:t>potential board candidate</w:t>
      </w:r>
      <w:r w:rsidR="0084414D">
        <w:rPr>
          <w:rFonts w:ascii="Calibri" w:hAnsi="Calibri" w:cs="Calibri"/>
          <w:sz w:val="22"/>
          <w:szCs w:val="22"/>
        </w:rPr>
        <w:t>s</w:t>
      </w:r>
      <w:r w:rsidR="008F45F4">
        <w:rPr>
          <w:rFonts w:ascii="Calibri" w:hAnsi="Calibri" w:cs="Calibri"/>
          <w:sz w:val="22"/>
          <w:szCs w:val="22"/>
        </w:rPr>
        <w:t xml:space="preserve"> one of whom approached Board member Russell at the Donor Recognition event and indicated a strong interest in serving on the United Way Board. </w:t>
      </w:r>
      <w:r w:rsidR="00804CC2">
        <w:rPr>
          <w:rFonts w:ascii="Calibri" w:hAnsi="Calibri" w:cs="Calibri"/>
          <w:sz w:val="22"/>
          <w:szCs w:val="22"/>
        </w:rPr>
        <w:t xml:space="preserve">They </w:t>
      </w:r>
      <w:r w:rsidR="008F45F4">
        <w:rPr>
          <w:rFonts w:ascii="Calibri" w:hAnsi="Calibri" w:cs="Calibri"/>
          <w:sz w:val="22"/>
          <w:szCs w:val="22"/>
        </w:rPr>
        <w:t>are planning on meeting on September 22 to discuss other potential candidate</w:t>
      </w:r>
      <w:r w:rsidR="00804CC2">
        <w:rPr>
          <w:rFonts w:ascii="Calibri" w:hAnsi="Calibri" w:cs="Calibri"/>
          <w:sz w:val="22"/>
          <w:szCs w:val="22"/>
        </w:rPr>
        <w:t>s</w:t>
      </w:r>
      <w:r w:rsidR="00A6293C">
        <w:rPr>
          <w:rFonts w:ascii="Calibri" w:hAnsi="Calibri" w:cs="Calibri"/>
          <w:sz w:val="22"/>
          <w:szCs w:val="22"/>
        </w:rPr>
        <w:t xml:space="preserve">. He noted that board members </w:t>
      </w:r>
      <w:r w:rsidR="00B15C58">
        <w:rPr>
          <w:rFonts w:ascii="Calibri" w:hAnsi="Calibri" w:cs="Calibri"/>
          <w:sz w:val="22"/>
          <w:szCs w:val="22"/>
        </w:rPr>
        <w:t>are encouraged to offer names of other</w:t>
      </w:r>
      <w:r w:rsidR="00A6293C">
        <w:rPr>
          <w:rFonts w:ascii="Calibri" w:hAnsi="Calibri" w:cs="Calibri"/>
          <w:sz w:val="22"/>
          <w:szCs w:val="22"/>
        </w:rPr>
        <w:t xml:space="preserve"> </w:t>
      </w:r>
      <w:r w:rsidR="00D57B11">
        <w:rPr>
          <w:rFonts w:ascii="Calibri" w:hAnsi="Calibri" w:cs="Calibri"/>
          <w:sz w:val="22"/>
          <w:szCs w:val="22"/>
        </w:rPr>
        <w:t>potential</w:t>
      </w:r>
      <w:r w:rsidR="00A6293C">
        <w:rPr>
          <w:rFonts w:ascii="Calibri" w:hAnsi="Calibri" w:cs="Calibri"/>
          <w:sz w:val="22"/>
          <w:szCs w:val="22"/>
        </w:rPr>
        <w:t xml:space="preserve"> board members. </w:t>
      </w:r>
      <w:r w:rsidR="00EA6205">
        <w:rPr>
          <w:rFonts w:ascii="Calibri" w:hAnsi="Calibri" w:cs="Calibri"/>
          <w:sz w:val="22"/>
          <w:szCs w:val="22"/>
        </w:rPr>
        <w:t xml:space="preserve"> </w:t>
      </w:r>
      <w:r w:rsidR="008F45F4">
        <w:rPr>
          <w:rFonts w:ascii="Calibri" w:hAnsi="Calibri" w:cs="Calibri"/>
          <w:sz w:val="22"/>
          <w:szCs w:val="22"/>
        </w:rPr>
        <w:t xml:space="preserve">Chair Mesdag noted that the next two action items will include the addition of a new board member. </w:t>
      </w:r>
    </w:p>
    <w:p w:rsidR="008F45F4" w:rsidRPr="00373C68" w:rsidRDefault="008F45F4" w:rsidP="00E30216">
      <w:pPr>
        <w:ind w:left="720"/>
        <w:rPr>
          <w:rFonts w:ascii="Calibri" w:hAnsi="Calibri" w:cs="Calibri"/>
          <w:sz w:val="16"/>
          <w:szCs w:val="16"/>
        </w:rPr>
      </w:pPr>
    </w:p>
    <w:p w:rsidR="008F45F4" w:rsidRDefault="008F45F4" w:rsidP="00E30216">
      <w:pPr>
        <w:ind w:left="720"/>
        <w:rPr>
          <w:rFonts w:ascii="Calibri" w:hAnsi="Calibri" w:cs="Calibri"/>
          <w:sz w:val="22"/>
          <w:szCs w:val="22"/>
        </w:rPr>
      </w:pPr>
      <w:r>
        <w:rPr>
          <w:rFonts w:ascii="Calibri" w:hAnsi="Calibri" w:cs="Calibri"/>
          <w:sz w:val="22"/>
          <w:szCs w:val="22"/>
        </w:rPr>
        <w:tab/>
      </w:r>
      <w:r w:rsidR="008947D3" w:rsidRPr="008444D8">
        <w:rPr>
          <w:rFonts w:asciiTheme="minorHAnsi" w:hAnsiTheme="minorHAnsi" w:cstheme="minorHAnsi"/>
          <w:b/>
          <w:sz w:val="22"/>
          <w:szCs w:val="22"/>
        </w:rPr>
        <w:t xml:space="preserve">Action Item: </w:t>
      </w:r>
      <w:r w:rsidR="008947D3">
        <w:rPr>
          <w:rFonts w:asciiTheme="minorHAnsi" w:hAnsiTheme="minorHAnsi" w:cstheme="minorHAnsi"/>
          <w:b/>
          <w:sz w:val="22"/>
          <w:szCs w:val="22"/>
        </w:rPr>
        <w:t>Board Member Appointment – Praveen Mekala</w:t>
      </w:r>
      <w:r w:rsidR="00373C68">
        <w:rPr>
          <w:rFonts w:asciiTheme="minorHAnsi" w:hAnsiTheme="minorHAnsi" w:cstheme="minorHAnsi"/>
          <w:b/>
          <w:sz w:val="22"/>
          <w:szCs w:val="22"/>
        </w:rPr>
        <w:t>, CFO SEARHC</w:t>
      </w:r>
    </w:p>
    <w:p w:rsidR="005D4DD0" w:rsidRPr="00373C68" w:rsidRDefault="005D4DD0" w:rsidP="00A369F8">
      <w:pPr>
        <w:ind w:firstLine="720"/>
        <w:rPr>
          <w:rFonts w:ascii="Calibri" w:hAnsi="Calibri" w:cs="Calibri"/>
          <w:sz w:val="16"/>
          <w:szCs w:val="16"/>
        </w:rPr>
      </w:pPr>
    </w:p>
    <w:p w:rsidR="008F45F4" w:rsidRDefault="008F45F4" w:rsidP="008F45F4">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373C68">
        <w:rPr>
          <w:rFonts w:ascii="Calibri" w:hAnsi="Calibri" w:cs="Calibri"/>
          <w:b/>
          <w:sz w:val="22"/>
          <w:szCs w:val="22"/>
        </w:rPr>
        <w:t xml:space="preserve">Parady moved </w:t>
      </w:r>
      <w:r w:rsidRPr="00E729F7">
        <w:rPr>
          <w:rFonts w:ascii="Calibri" w:hAnsi="Calibri" w:cs="Calibri"/>
          <w:b/>
          <w:sz w:val="22"/>
          <w:szCs w:val="22"/>
        </w:rPr>
        <w:t xml:space="preserve">to approve the </w:t>
      </w:r>
      <w:r w:rsidR="00373C68">
        <w:rPr>
          <w:rFonts w:ascii="Calibri" w:hAnsi="Calibri" w:cs="Calibri"/>
          <w:b/>
          <w:sz w:val="22"/>
          <w:szCs w:val="22"/>
        </w:rPr>
        <w:t>appointment of Praveen Mekala to the</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w:t>
      </w:r>
      <w:r w:rsidR="00373C68">
        <w:rPr>
          <w:rFonts w:ascii="Calibri" w:hAnsi="Calibri" w:cs="Calibri"/>
          <w:b/>
          <w:sz w:val="22"/>
          <w:szCs w:val="22"/>
        </w:rPr>
        <w:t>with a term expiring in January of 2018</w:t>
      </w:r>
      <w:r>
        <w:rPr>
          <w:rFonts w:ascii="Calibri" w:hAnsi="Calibri" w:cs="Calibri"/>
          <w:b/>
          <w:sz w:val="22"/>
          <w:szCs w:val="22"/>
        </w:rPr>
        <w:t xml:space="preserve">.  </w:t>
      </w:r>
      <w:r w:rsidR="00373C68">
        <w:rPr>
          <w:rFonts w:ascii="Calibri" w:hAnsi="Calibri" w:cs="Calibri"/>
          <w:b/>
          <w:sz w:val="22"/>
          <w:szCs w:val="22"/>
        </w:rPr>
        <w:t>Secretary Gifford</w:t>
      </w:r>
      <w:r>
        <w:rPr>
          <w:rFonts w:ascii="Calibri" w:hAnsi="Calibri" w:cs="Calibri"/>
          <w:b/>
          <w:sz w:val="22"/>
          <w:szCs w:val="22"/>
        </w:rPr>
        <w:t xml:space="preserve"> seconded the motion.</w:t>
      </w:r>
    </w:p>
    <w:p w:rsidR="008F45F4" w:rsidRPr="00064E88" w:rsidRDefault="008F45F4" w:rsidP="008F45F4">
      <w:pPr>
        <w:ind w:left="2160" w:hanging="1440"/>
        <w:rPr>
          <w:rFonts w:ascii="Calibri" w:hAnsi="Calibri" w:cs="Calibri"/>
          <w:sz w:val="16"/>
          <w:szCs w:val="16"/>
        </w:rPr>
      </w:pPr>
      <w:r w:rsidRPr="00074A8D">
        <w:rPr>
          <w:rFonts w:ascii="Calibri" w:hAnsi="Calibri" w:cs="Calibri"/>
          <w:sz w:val="22"/>
          <w:szCs w:val="22"/>
        </w:rPr>
        <w:tab/>
      </w:r>
    </w:p>
    <w:p w:rsidR="008F45F4" w:rsidRDefault="008F45F4" w:rsidP="008F45F4">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w:t>
      </w:r>
      <w:r w:rsidR="00373C68">
        <w:rPr>
          <w:rFonts w:ascii="Calibri" w:hAnsi="Calibri" w:cs="Calibri"/>
          <w:b/>
          <w:sz w:val="22"/>
          <w:szCs w:val="22"/>
        </w:rPr>
        <w:t xml:space="preserve">the appointment of Praveen Mekala to the Board </w:t>
      </w:r>
      <w:r>
        <w:rPr>
          <w:rFonts w:ascii="Calibri" w:hAnsi="Calibri" w:cs="Calibri"/>
          <w:b/>
          <w:sz w:val="22"/>
          <w:szCs w:val="22"/>
        </w:rPr>
        <w:t xml:space="preserve">was </w:t>
      </w:r>
      <w:r w:rsidRPr="00E729F7">
        <w:rPr>
          <w:rFonts w:ascii="Calibri" w:hAnsi="Calibri" w:cs="Calibri"/>
          <w:b/>
          <w:sz w:val="22"/>
          <w:szCs w:val="22"/>
        </w:rPr>
        <w:t>approved unanimously.</w:t>
      </w:r>
    </w:p>
    <w:p w:rsidR="008F45F4" w:rsidRPr="006E552D" w:rsidRDefault="008F45F4" w:rsidP="008F45F4">
      <w:pPr>
        <w:rPr>
          <w:rFonts w:ascii="Calibri" w:hAnsi="Calibri" w:cs="Calibri"/>
          <w:sz w:val="16"/>
          <w:szCs w:val="16"/>
        </w:rPr>
      </w:pPr>
    </w:p>
    <w:p w:rsidR="00373C68" w:rsidRDefault="00373C68" w:rsidP="00373C68">
      <w:pPr>
        <w:ind w:left="2160" w:hanging="720"/>
        <w:rPr>
          <w:rFonts w:asciiTheme="minorHAnsi" w:hAnsiTheme="minorHAnsi" w:cstheme="minorHAnsi"/>
          <w:b/>
          <w:sz w:val="22"/>
          <w:szCs w:val="22"/>
        </w:rPr>
      </w:pPr>
      <w:r>
        <w:rPr>
          <w:rFonts w:asciiTheme="minorHAnsi" w:hAnsiTheme="minorHAnsi" w:cstheme="minorHAnsi"/>
          <w:b/>
          <w:sz w:val="22"/>
          <w:szCs w:val="22"/>
        </w:rPr>
        <w:t>Action Item: Board Member Resignation – Sue Bill</w:t>
      </w:r>
    </w:p>
    <w:p w:rsidR="00373C68" w:rsidRPr="00373C68" w:rsidRDefault="00373C68" w:rsidP="00373C68">
      <w:pPr>
        <w:ind w:left="2160" w:hanging="720"/>
        <w:rPr>
          <w:rFonts w:ascii="Calibri" w:hAnsi="Calibri" w:cs="Calibri"/>
          <w:sz w:val="16"/>
          <w:szCs w:val="16"/>
        </w:rPr>
      </w:pPr>
      <w:r>
        <w:rPr>
          <w:rFonts w:asciiTheme="minorHAnsi" w:hAnsiTheme="minorHAnsi" w:cstheme="minorHAnsi"/>
          <w:b/>
          <w:sz w:val="22"/>
          <w:szCs w:val="22"/>
        </w:rPr>
        <w:tab/>
      </w:r>
    </w:p>
    <w:p w:rsidR="00373C68" w:rsidRDefault="00373C68" w:rsidP="00373C68">
      <w:pPr>
        <w:ind w:left="2160" w:hanging="1440"/>
        <w:rPr>
          <w:rFonts w:ascii="Calibri" w:hAnsi="Calibri" w:cs="Calibri"/>
          <w:sz w:val="22"/>
          <w:szCs w:val="22"/>
        </w:rPr>
      </w:pPr>
      <w:r>
        <w:rPr>
          <w:rFonts w:ascii="Calibri" w:hAnsi="Calibri" w:cs="Calibri"/>
          <w:b/>
          <w:sz w:val="22"/>
          <w:szCs w:val="22"/>
        </w:rPr>
        <w:tab/>
      </w:r>
      <w:r w:rsidRPr="00373C68">
        <w:rPr>
          <w:rFonts w:ascii="Calibri" w:hAnsi="Calibri" w:cs="Calibri"/>
          <w:sz w:val="22"/>
          <w:szCs w:val="22"/>
        </w:rPr>
        <w:t>Chair Mesdag noted that he had corresponded with Board Member Sue Bill who was out of town working on a project</w:t>
      </w:r>
      <w:r>
        <w:rPr>
          <w:rFonts w:ascii="Calibri" w:hAnsi="Calibri" w:cs="Calibri"/>
          <w:sz w:val="22"/>
          <w:szCs w:val="22"/>
        </w:rPr>
        <w:t xml:space="preserve"> and no longer able to serve on the board.</w:t>
      </w:r>
    </w:p>
    <w:p w:rsidR="00373C68" w:rsidRPr="00373C68" w:rsidRDefault="00373C68" w:rsidP="00373C68">
      <w:pPr>
        <w:ind w:left="2160" w:hanging="1440"/>
        <w:rPr>
          <w:rFonts w:ascii="Calibri" w:hAnsi="Calibri" w:cs="Calibri"/>
          <w:sz w:val="16"/>
          <w:szCs w:val="16"/>
        </w:rPr>
      </w:pPr>
    </w:p>
    <w:p w:rsidR="00373C68" w:rsidRDefault="00373C68" w:rsidP="00373C68">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Parady moved </w:t>
      </w:r>
      <w:r w:rsidRPr="00E729F7">
        <w:rPr>
          <w:rFonts w:ascii="Calibri" w:hAnsi="Calibri" w:cs="Calibri"/>
          <w:b/>
          <w:sz w:val="22"/>
          <w:szCs w:val="22"/>
        </w:rPr>
        <w:t xml:space="preserve">to </w:t>
      </w:r>
      <w:r>
        <w:rPr>
          <w:rFonts w:ascii="Calibri" w:hAnsi="Calibri" w:cs="Calibri"/>
          <w:b/>
          <w:sz w:val="22"/>
          <w:szCs w:val="22"/>
        </w:rPr>
        <w:t>accept with regrets the resignation of Board Member Sue Bill.  Treasurer Peters seconded the motion.</w:t>
      </w:r>
    </w:p>
    <w:p w:rsidR="00373C68" w:rsidRPr="00064E88" w:rsidRDefault="00373C68" w:rsidP="00373C68">
      <w:pPr>
        <w:ind w:left="2160" w:hanging="1440"/>
        <w:rPr>
          <w:rFonts w:ascii="Calibri" w:hAnsi="Calibri" w:cs="Calibri"/>
          <w:sz w:val="16"/>
          <w:szCs w:val="16"/>
        </w:rPr>
      </w:pPr>
      <w:r w:rsidRPr="00074A8D">
        <w:rPr>
          <w:rFonts w:ascii="Calibri" w:hAnsi="Calibri" w:cs="Calibri"/>
          <w:sz w:val="22"/>
          <w:szCs w:val="22"/>
        </w:rPr>
        <w:tab/>
      </w:r>
    </w:p>
    <w:p w:rsidR="005D4DD0" w:rsidRDefault="00373C68" w:rsidP="00E7231D">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w:t>
      </w:r>
      <w:r w:rsidR="00E7231D">
        <w:rPr>
          <w:rFonts w:ascii="Calibri" w:hAnsi="Calibri" w:cs="Calibri"/>
          <w:b/>
          <w:sz w:val="22"/>
          <w:szCs w:val="22"/>
        </w:rPr>
        <w:t>accept with regrets the resignation of Board Member Sue Bill</w:t>
      </w:r>
      <w:r>
        <w:rPr>
          <w:rFonts w:ascii="Calibri" w:hAnsi="Calibri" w:cs="Calibri"/>
          <w:b/>
          <w:sz w:val="22"/>
          <w:szCs w:val="22"/>
        </w:rPr>
        <w:t xml:space="preserve"> was </w:t>
      </w:r>
      <w:r w:rsidRPr="00E729F7">
        <w:rPr>
          <w:rFonts w:ascii="Calibri" w:hAnsi="Calibri" w:cs="Calibri"/>
          <w:b/>
          <w:sz w:val="22"/>
          <w:szCs w:val="22"/>
        </w:rPr>
        <w:t>approved unanimously</w:t>
      </w:r>
    </w:p>
    <w:p w:rsidR="005D4DD0" w:rsidRPr="00E7231D" w:rsidRDefault="005D4DD0" w:rsidP="00A369F8">
      <w:pPr>
        <w:ind w:firstLine="720"/>
        <w:rPr>
          <w:rFonts w:ascii="Calibri" w:hAnsi="Calibri" w:cs="Calibri"/>
          <w:sz w:val="16"/>
          <w:szCs w:val="16"/>
        </w:rPr>
      </w:pPr>
    </w:p>
    <w:p w:rsidR="005D4DD0" w:rsidRDefault="00E7231D" w:rsidP="00A369F8">
      <w:pPr>
        <w:ind w:firstLine="720"/>
        <w:rPr>
          <w:rFonts w:ascii="Calibri" w:hAnsi="Calibri" w:cs="Calibri"/>
          <w:b/>
          <w:sz w:val="22"/>
          <w:szCs w:val="22"/>
        </w:rPr>
      </w:pPr>
      <w:r>
        <w:rPr>
          <w:rFonts w:ascii="Calibri" w:hAnsi="Calibri" w:cs="Calibri"/>
          <w:sz w:val="22"/>
          <w:szCs w:val="22"/>
        </w:rPr>
        <w:tab/>
      </w:r>
      <w:r>
        <w:rPr>
          <w:rFonts w:ascii="Calibri" w:hAnsi="Calibri" w:cs="Calibri"/>
          <w:sz w:val="22"/>
          <w:szCs w:val="22"/>
        </w:rPr>
        <w:tab/>
        <w:t xml:space="preserve">Chair Mesdag asked staff to draft a letter thanking Board Member Bill for her service. </w:t>
      </w:r>
      <w:r>
        <w:rPr>
          <w:rFonts w:ascii="Calibri" w:hAnsi="Calibri" w:cs="Calibri"/>
          <w:b/>
          <w:sz w:val="22"/>
          <w:szCs w:val="22"/>
        </w:rPr>
        <w:tab/>
      </w:r>
      <w:r>
        <w:rPr>
          <w:rFonts w:ascii="Calibri" w:hAnsi="Calibri" w:cs="Calibri"/>
          <w:b/>
          <w:sz w:val="22"/>
          <w:szCs w:val="22"/>
        </w:rPr>
        <w:tab/>
      </w:r>
    </w:p>
    <w:p w:rsidR="005D4DD0" w:rsidRPr="005D4DD0" w:rsidRDefault="005D4DD0" w:rsidP="00A369F8">
      <w:pPr>
        <w:ind w:firstLine="720"/>
        <w:rPr>
          <w:rFonts w:ascii="Calibri" w:hAnsi="Calibri" w:cs="Calibri"/>
          <w:sz w:val="16"/>
          <w:szCs w:val="16"/>
        </w:rPr>
      </w:pPr>
    </w:p>
    <w:p w:rsidR="00BF5E5F" w:rsidRPr="00BF5E5F" w:rsidRDefault="00BF5E5F"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E7231D" w:rsidP="00E7231D">
      <w:pPr>
        <w:ind w:left="720"/>
        <w:rPr>
          <w:rFonts w:ascii="Calibri" w:hAnsi="Calibri" w:cs="Calibri"/>
          <w:sz w:val="22"/>
          <w:szCs w:val="22"/>
        </w:rPr>
      </w:pPr>
      <w:r>
        <w:rPr>
          <w:rFonts w:ascii="Calibri" w:hAnsi="Calibri" w:cs="Calibri"/>
          <w:sz w:val="22"/>
          <w:szCs w:val="22"/>
        </w:rPr>
        <w:t>Treasurer Peters and S</w:t>
      </w:r>
      <w:r w:rsidR="00507610">
        <w:rPr>
          <w:rFonts w:ascii="Calibri" w:hAnsi="Calibri" w:cs="Calibri"/>
          <w:sz w:val="22"/>
          <w:szCs w:val="22"/>
        </w:rPr>
        <w:t>ecretary Gifford re</w:t>
      </w:r>
      <w:r w:rsidR="00DE11D2">
        <w:rPr>
          <w:rFonts w:ascii="Calibri" w:hAnsi="Calibri" w:cs="Calibri"/>
          <w:sz w:val="22"/>
          <w:szCs w:val="22"/>
        </w:rPr>
        <w:t>ported that</w:t>
      </w:r>
      <w:r w:rsidR="00507610">
        <w:rPr>
          <w:rFonts w:ascii="Calibri" w:hAnsi="Calibri" w:cs="Calibri"/>
          <w:sz w:val="22"/>
          <w:szCs w:val="22"/>
        </w:rPr>
        <w:t xml:space="preserve"> the CEO evaluation</w:t>
      </w:r>
      <w:r>
        <w:rPr>
          <w:rFonts w:ascii="Calibri" w:hAnsi="Calibri" w:cs="Calibri"/>
          <w:sz w:val="22"/>
          <w:szCs w:val="22"/>
        </w:rPr>
        <w:t xml:space="preserve"> has been completed</w:t>
      </w:r>
      <w:r w:rsidR="00507610">
        <w:rPr>
          <w:rFonts w:ascii="Calibri" w:hAnsi="Calibri" w:cs="Calibri"/>
          <w:sz w:val="22"/>
          <w:szCs w:val="22"/>
        </w:rPr>
        <w:t xml:space="preserve">. The committee </w:t>
      </w:r>
      <w:r>
        <w:rPr>
          <w:rFonts w:ascii="Calibri" w:hAnsi="Calibri" w:cs="Calibri"/>
          <w:sz w:val="22"/>
          <w:szCs w:val="22"/>
        </w:rPr>
        <w:t xml:space="preserve">will </w:t>
      </w:r>
      <w:r w:rsidR="00507610">
        <w:rPr>
          <w:rFonts w:ascii="Calibri" w:hAnsi="Calibri" w:cs="Calibri"/>
          <w:sz w:val="22"/>
          <w:szCs w:val="22"/>
        </w:rPr>
        <w:t xml:space="preserve">present the </w:t>
      </w:r>
      <w:r>
        <w:rPr>
          <w:rFonts w:ascii="Calibri" w:hAnsi="Calibri" w:cs="Calibri"/>
          <w:sz w:val="22"/>
          <w:szCs w:val="22"/>
        </w:rPr>
        <w:t xml:space="preserve">evaluation </w:t>
      </w:r>
      <w:r w:rsidR="00507610">
        <w:rPr>
          <w:rFonts w:ascii="Calibri" w:hAnsi="Calibri" w:cs="Calibri"/>
          <w:sz w:val="22"/>
          <w:szCs w:val="22"/>
        </w:rPr>
        <w:t xml:space="preserve">and information to the Board </w:t>
      </w:r>
      <w:r>
        <w:rPr>
          <w:rFonts w:ascii="Calibri" w:hAnsi="Calibri" w:cs="Calibri"/>
          <w:sz w:val="22"/>
          <w:szCs w:val="22"/>
        </w:rPr>
        <w:t xml:space="preserve">in the Executive Session at the end of the regular board meeting. </w:t>
      </w:r>
    </w:p>
    <w:p w:rsidR="00C9635B" w:rsidRPr="00642921" w:rsidRDefault="00C9635B" w:rsidP="005D4DD0">
      <w:pPr>
        <w:rPr>
          <w:rFonts w:ascii="Calibri" w:hAnsi="Calibri" w:cs="Calibri"/>
          <w:sz w:val="16"/>
          <w:szCs w:val="16"/>
        </w:rPr>
      </w:pPr>
    </w:p>
    <w:p w:rsidR="00E7231D" w:rsidRDefault="00DC3349" w:rsidP="003D0F3D">
      <w:pPr>
        <w:ind w:firstLine="720"/>
        <w:rPr>
          <w:rFonts w:ascii="Calibri" w:hAnsi="Calibri" w:cs="Calibri"/>
          <w:b/>
          <w:sz w:val="22"/>
          <w:szCs w:val="22"/>
        </w:rPr>
      </w:pPr>
      <w:r w:rsidRPr="00CC0AC1">
        <w:rPr>
          <w:rFonts w:asciiTheme="minorHAnsi" w:hAnsiTheme="minorHAnsi" w:cstheme="minorHAnsi"/>
          <w:b/>
          <w:sz w:val="22"/>
          <w:szCs w:val="22"/>
        </w:rPr>
        <w:t xml:space="preserve">VI: </w:t>
      </w:r>
      <w:r w:rsidRPr="00CC0AC1">
        <w:rPr>
          <w:rFonts w:asciiTheme="minorHAnsi" w:hAnsiTheme="minorHAnsi" w:cstheme="minorHAnsi"/>
          <w:b/>
          <w:sz w:val="22"/>
          <w:szCs w:val="22"/>
        </w:rPr>
        <w:tab/>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p>
    <w:p w:rsidR="00DC3349" w:rsidRPr="00456C91" w:rsidRDefault="00DC3349" w:rsidP="003D0F3D">
      <w:pPr>
        <w:ind w:firstLine="720"/>
        <w:rPr>
          <w:rFonts w:ascii="Calibri" w:hAnsi="Calibri" w:cs="Calibri"/>
          <w:sz w:val="16"/>
          <w:szCs w:val="16"/>
        </w:rPr>
      </w:pPr>
    </w:p>
    <w:p w:rsidR="00AA3294" w:rsidRDefault="00AA3294" w:rsidP="00DC3349">
      <w:pPr>
        <w:ind w:left="720"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507610">
        <w:rPr>
          <w:rFonts w:ascii="Calibri" w:hAnsi="Calibri" w:cs="Calibri"/>
          <w:b/>
          <w:sz w:val="22"/>
          <w:szCs w:val="22"/>
        </w:rPr>
        <w:t>, Kendri Cesar</w:t>
      </w:r>
      <w:r w:rsidR="0036105F">
        <w:rPr>
          <w:rFonts w:ascii="Calibri" w:hAnsi="Calibri" w:cs="Calibri"/>
          <w:b/>
          <w:sz w:val="22"/>
          <w:szCs w:val="22"/>
        </w:rPr>
        <w:t>, Lisa Richardson</w:t>
      </w:r>
      <w:r w:rsidR="00FF72A3">
        <w:rPr>
          <w:rFonts w:ascii="Calibri" w:hAnsi="Calibri" w:cs="Calibri"/>
          <w:b/>
          <w:sz w:val="22"/>
          <w:szCs w:val="22"/>
        </w:rPr>
        <w:t xml:space="preserve">  </w:t>
      </w:r>
    </w:p>
    <w:p w:rsidR="00507610" w:rsidRPr="00FC1132" w:rsidRDefault="00507610" w:rsidP="001E53EA">
      <w:pPr>
        <w:ind w:left="720"/>
        <w:rPr>
          <w:rFonts w:ascii="Calibri" w:hAnsi="Calibri" w:cs="Calibri"/>
          <w:sz w:val="16"/>
          <w:szCs w:val="16"/>
        </w:rPr>
      </w:pPr>
    </w:p>
    <w:p w:rsidR="00AA3294" w:rsidRDefault="00AA3294" w:rsidP="00DC3349">
      <w:pPr>
        <w:ind w:left="720" w:firstLine="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r w:rsidR="00DC3349">
        <w:rPr>
          <w:rFonts w:ascii="Calibri" w:hAnsi="Calibri" w:cs="Calibri"/>
          <w:b/>
          <w:sz w:val="22"/>
          <w:szCs w:val="22"/>
        </w:rPr>
        <w:t xml:space="preserve">, Bill Peters, Mark Mesdag </w:t>
      </w:r>
    </w:p>
    <w:p w:rsidR="00F55481" w:rsidRPr="00F55481" w:rsidRDefault="00F55481" w:rsidP="00FE0257">
      <w:pPr>
        <w:ind w:left="720"/>
        <w:rPr>
          <w:rFonts w:ascii="Calibri" w:hAnsi="Calibri" w:cs="Calibri"/>
          <w:sz w:val="16"/>
          <w:szCs w:val="16"/>
        </w:rPr>
      </w:pPr>
    </w:p>
    <w:p w:rsidR="000873B8" w:rsidRDefault="00B60D25" w:rsidP="00DC3349">
      <w:pPr>
        <w:ind w:left="720" w:firstLine="720"/>
        <w:rPr>
          <w:rFonts w:ascii="Calibri" w:hAnsi="Calibri" w:cs="Calibri"/>
          <w:b/>
          <w:sz w:val="22"/>
          <w:szCs w:val="22"/>
        </w:rPr>
      </w:pPr>
      <w:r w:rsidRPr="00C50D76">
        <w:rPr>
          <w:rFonts w:ascii="Calibri" w:hAnsi="Calibri" w:cs="Calibri"/>
          <w:b/>
          <w:sz w:val="22"/>
          <w:szCs w:val="22"/>
        </w:rPr>
        <w:t xml:space="preserve">Health Committee – </w:t>
      </w:r>
      <w:r w:rsidR="000873B8" w:rsidRPr="00C50D76">
        <w:rPr>
          <w:rFonts w:ascii="Calibri" w:hAnsi="Calibri" w:cs="Calibri"/>
          <w:b/>
          <w:sz w:val="22"/>
          <w:szCs w:val="22"/>
        </w:rPr>
        <w:t>Kendri Cesar, Warren Russell</w:t>
      </w:r>
      <w:r w:rsidR="00FC34DE">
        <w:rPr>
          <w:rFonts w:ascii="Calibri" w:hAnsi="Calibri" w:cs="Calibri"/>
          <w:b/>
          <w:sz w:val="22"/>
          <w:szCs w:val="22"/>
        </w:rPr>
        <w:t xml:space="preserve">, </w:t>
      </w:r>
      <w:r w:rsidR="00DC3349">
        <w:rPr>
          <w:rFonts w:ascii="Calibri" w:hAnsi="Calibri" w:cs="Calibri"/>
          <w:b/>
          <w:sz w:val="22"/>
          <w:szCs w:val="22"/>
        </w:rPr>
        <w:t>Fred Parady</w:t>
      </w:r>
    </w:p>
    <w:p w:rsidR="00FC34DE" w:rsidRPr="00FC34DE" w:rsidRDefault="00FC34DE" w:rsidP="00FE0257">
      <w:pPr>
        <w:ind w:left="720"/>
        <w:rPr>
          <w:rFonts w:ascii="Calibri" w:hAnsi="Calibri" w:cs="Calibri"/>
          <w:sz w:val="16"/>
          <w:szCs w:val="16"/>
        </w:rPr>
      </w:pPr>
    </w:p>
    <w:p w:rsidR="00027E5B" w:rsidRDefault="00DC3349" w:rsidP="00DC3349">
      <w:pPr>
        <w:ind w:left="720"/>
        <w:rPr>
          <w:rFonts w:ascii="Calibri" w:hAnsi="Calibri" w:cs="Calibri"/>
          <w:sz w:val="22"/>
          <w:szCs w:val="22"/>
        </w:rPr>
      </w:pPr>
      <w:r w:rsidRPr="00DC3349">
        <w:rPr>
          <w:rFonts w:ascii="Calibri" w:hAnsi="Calibri" w:cs="Calibri"/>
          <w:sz w:val="22"/>
          <w:szCs w:val="22"/>
        </w:rPr>
        <w:t>Chair Mesdag</w:t>
      </w:r>
      <w:r>
        <w:rPr>
          <w:rFonts w:ascii="Calibri" w:hAnsi="Calibri" w:cs="Calibri"/>
          <w:sz w:val="16"/>
          <w:szCs w:val="16"/>
        </w:rPr>
        <w:t xml:space="preserve"> </w:t>
      </w:r>
      <w:r>
        <w:rPr>
          <w:rFonts w:ascii="Calibri" w:hAnsi="Calibri" w:cs="Calibri"/>
          <w:sz w:val="22"/>
          <w:szCs w:val="22"/>
        </w:rPr>
        <w:t xml:space="preserve">reported that he had been working with staff to streamline the agenda to </w:t>
      </w:r>
      <w:r w:rsidR="007860C2">
        <w:rPr>
          <w:rFonts w:ascii="Calibri" w:hAnsi="Calibri" w:cs="Calibri"/>
          <w:sz w:val="22"/>
          <w:szCs w:val="22"/>
        </w:rPr>
        <w:t>smooth out the</w:t>
      </w:r>
      <w:r>
        <w:rPr>
          <w:rFonts w:ascii="Calibri" w:hAnsi="Calibri" w:cs="Calibri"/>
          <w:sz w:val="22"/>
          <w:szCs w:val="22"/>
        </w:rPr>
        <w:t xml:space="preserve"> flow </w:t>
      </w:r>
      <w:r w:rsidR="007860C2">
        <w:rPr>
          <w:rFonts w:ascii="Calibri" w:hAnsi="Calibri" w:cs="Calibri"/>
          <w:sz w:val="22"/>
          <w:szCs w:val="22"/>
        </w:rPr>
        <w:t xml:space="preserve">of the meetings </w:t>
      </w:r>
      <w:r>
        <w:rPr>
          <w:rFonts w:ascii="Calibri" w:hAnsi="Calibri" w:cs="Calibri"/>
          <w:sz w:val="22"/>
          <w:szCs w:val="22"/>
        </w:rPr>
        <w:t xml:space="preserve">and allow for more time to be spent on strategic discussion. </w:t>
      </w:r>
      <w:r w:rsidR="007860C2">
        <w:rPr>
          <w:rFonts w:ascii="Calibri" w:hAnsi="Calibri" w:cs="Calibri"/>
          <w:sz w:val="22"/>
          <w:szCs w:val="22"/>
        </w:rPr>
        <w:t xml:space="preserve">He noted that his plan was to ask each major committee, Education, Income Stability and Health to be prepared each quarter to report on their meeting, discussions and recommendation to the board. His hope is that by focusing on one impact area each month we can spend more time discussing strategic opportunities and less </w:t>
      </w:r>
      <w:r w:rsidR="00D329D5">
        <w:rPr>
          <w:rFonts w:ascii="Calibri" w:hAnsi="Calibri" w:cs="Calibri"/>
          <w:sz w:val="22"/>
          <w:szCs w:val="22"/>
        </w:rPr>
        <w:t xml:space="preserve">time </w:t>
      </w:r>
      <w:r w:rsidR="007860C2">
        <w:rPr>
          <w:rFonts w:ascii="Calibri" w:hAnsi="Calibri" w:cs="Calibri"/>
          <w:sz w:val="22"/>
          <w:szCs w:val="22"/>
        </w:rPr>
        <w:t xml:space="preserve">on reporting of activities. </w:t>
      </w:r>
    </w:p>
    <w:p w:rsidR="00641EE6" w:rsidRDefault="00D329D5" w:rsidP="006568EC">
      <w:pPr>
        <w:ind w:left="720"/>
        <w:rPr>
          <w:rFonts w:ascii="Calibri" w:hAnsi="Calibri" w:cs="Calibri"/>
          <w:sz w:val="16"/>
          <w:szCs w:val="16"/>
        </w:rPr>
      </w:pPr>
      <w:r>
        <w:rPr>
          <w:rFonts w:ascii="Calibri" w:hAnsi="Calibri" w:cs="Calibri"/>
          <w:sz w:val="22"/>
          <w:szCs w:val="22"/>
        </w:rPr>
        <w:t xml:space="preserve">Board members were supportive of the concept. The Education Committee would report at the October board meeting with </w:t>
      </w:r>
      <w:r w:rsidR="006568EC">
        <w:rPr>
          <w:rFonts w:ascii="Calibri" w:hAnsi="Calibri" w:cs="Calibri"/>
          <w:sz w:val="22"/>
          <w:szCs w:val="22"/>
        </w:rPr>
        <w:t xml:space="preserve">the Income Stability Committee reporting in November and the Health Committee reporting in December. </w:t>
      </w:r>
      <w:r>
        <w:rPr>
          <w:rFonts w:ascii="Calibri" w:hAnsi="Calibri" w:cs="Calibri"/>
          <w:sz w:val="16"/>
          <w:szCs w:val="16"/>
        </w:rPr>
        <w:tab/>
      </w:r>
    </w:p>
    <w:p w:rsidR="005261E6" w:rsidRDefault="005261E6" w:rsidP="00067700">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5F620A" w:rsidRDefault="005F620A" w:rsidP="005E301C">
      <w:pPr>
        <w:rPr>
          <w:rFonts w:asciiTheme="minorHAnsi" w:hAnsiTheme="minorHAnsi" w:cs="Calibri"/>
          <w:b/>
          <w:sz w:val="22"/>
          <w:szCs w:val="22"/>
        </w:rPr>
      </w:pPr>
      <w:r>
        <w:rPr>
          <w:rFonts w:asciiTheme="minorHAnsi" w:hAnsiTheme="minorHAnsi" w:cs="Calibri"/>
          <w:b/>
          <w:sz w:val="22"/>
          <w:szCs w:val="22"/>
        </w:rPr>
        <w:tab/>
      </w:r>
      <w:r w:rsidR="006568EC">
        <w:rPr>
          <w:rFonts w:asciiTheme="minorHAnsi" w:hAnsiTheme="minorHAnsi" w:cs="Calibri"/>
          <w:b/>
          <w:sz w:val="22"/>
          <w:szCs w:val="22"/>
        </w:rPr>
        <w:t>Report on Electronic Vote Results</w:t>
      </w:r>
      <w:r w:rsidR="00CB0935">
        <w:rPr>
          <w:rFonts w:asciiTheme="minorHAnsi" w:hAnsiTheme="minorHAnsi" w:cs="Calibri"/>
          <w:b/>
          <w:sz w:val="22"/>
          <w:szCs w:val="22"/>
        </w:rPr>
        <w:t xml:space="preserve"> </w:t>
      </w:r>
    </w:p>
    <w:p w:rsidR="006568EC" w:rsidRPr="00456C91" w:rsidRDefault="006568EC" w:rsidP="005E301C">
      <w:pPr>
        <w:rPr>
          <w:rFonts w:asciiTheme="minorHAnsi" w:hAnsiTheme="minorHAnsi" w:cs="Calibri"/>
          <w:sz w:val="16"/>
          <w:szCs w:val="16"/>
        </w:rPr>
      </w:pPr>
      <w:r>
        <w:rPr>
          <w:rFonts w:asciiTheme="minorHAnsi" w:hAnsiTheme="minorHAnsi" w:cs="Calibri"/>
          <w:b/>
          <w:sz w:val="22"/>
          <w:szCs w:val="22"/>
        </w:rPr>
        <w:tab/>
      </w:r>
      <w:r>
        <w:rPr>
          <w:rFonts w:asciiTheme="minorHAnsi" w:hAnsiTheme="minorHAnsi" w:cs="Calibri"/>
          <w:b/>
          <w:sz w:val="22"/>
          <w:szCs w:val="22"/>
        </w:rPr>
        <w:tab/>
      </w:r>
    </w:p>
    <w:p w:rsidR="006568EC" w:rsidRDefault="006568EC" w:rsidP="005E301C">
      <w:pPr>
        <w:rPr>
          <w:rFonts w:asciiTheme="minorHAnsi" w:hAnsiTheme="minorHAnsi" w:cs="Calibri"/>
          <w:b/>
          <w:i/>
          <w:sz w:val="22"/>
          <w:szCs w:val="22"/>
        </w:rPr>
      </w:pPr>
      <w:r>
        <w:rPr>
          <w:rFonts w:asciiTheme="minorHAnsi" w:hAnsiTheme="minorHAnsi" w:cs="Calibri"/>
          <w:b/>
          <w:sz w:val="22"/>
          <w:szCs w:val="22"/>
        </w:rPr>
        <w:tab/>
      </w:r>
      <w:r>
        <w:rPr>
          <w:rFonts w:asciiTheme="minorHAnsi" w:hAnsiTheme="minorHAnsi" w:cs="Calibri"/>
          <w:b/>
          <w:sz w:val="22"/>
          <w:szCs w:val="22"/>
        </w:rPr>
        <w:tab/>
      </w:r>
      <w:r w:rsidRPr="006568EC">
        <w:rPr>
          <w:rFonts w:asciiTheme="minorHAnsi" w:hAnsiTheme="minorHAnsi" w:cs="Calibri"/>
          <w:b/>
          <w:i/>
          <w:sz w:val="22"/>
          <w:szCs w:val="22"/>
        </w:rPr>
        <w:t xml:space="preserve">King Island Fiscal Agent Request </w:t>
      </w:r>
      <w:r>
        <w:rPr>
          <w:rFonts w:asciiTheme="minorHAnsi" w:hAnsiTheme="minorHAnsi" w:cs="Calibri"/>
          <w:b/>
          <w:i/>
          <w:sz w:val="22"/>
          <w:szCs w:val="22"/>
        </w:rPr>
        <w:t>– July 28, 2016</w:t>
      </w:r>
    </w:p>
    <w:p w:rsidR="006568EC" w:rsidRPr="00456C91" w:rsidRDefault="006568EC" w:rsidP="005E301C">
      <w:pPr>
        <w:rPr>
          <w:rFonts w:asciiTheme="minorHAnsi" w:hAnsiTheme="minorHAnsi" w:cs="Calibri"/>
          <w:sz w:val="16"/>
          <w:szCs w:val="16"/>
        </w:rPr>
      </w:pPr>
      <w:r>
        <w:rPr>
          <w:rFonts w:asciiTheme="minorHAnsi" w:hAnsiTheme="minorHAnsi" w:cs="Calibri"/>
          <w:i/>
          <w:sz w:val="16"/>
          <w:szCs w:val="16"/>
        </w:rPr>
        <w:tab/>
      </w:r>
      <w:r>
        <w:rPr>
          <w:rFonts w:asciiTheme="minorHAnsi" w:hAnsiTheme="minorHAnsi" w:cs="Calibri"/>
          <w:i/>
          <w:sz w:val="16"/>
          <w:szCs w:val="16"/>
        </w:rPr>
        <w:tab/>
      </w:r>
    </w:p>
    <w:p w:rsidR="006568EC" w:rsidRPr="006568EC" w:rsidRDefault="006568EC" w:rsidP="005F620A">
      <w:pPr>
        <w:ind w:left="1440"/>
        <w:rPr>
          <w:rFonts w:asciiTheme="minorHAnsi" w:hAnsiTheme="minorHAnsi" w:cs="Calibri"/>
          <w:b/>
          <w:i/>
          <w:sz w:val="22"/>
          <w:szCs w:val="22"/>
        </w:rPr>
      </w:pPr>
      <w:r w:rsidRPr="006568EC">
        <w:rPr>
          <w:rFonts w:asciiTheme="minorHAnsi" w:hAnsiTheme="minorHAnsi" w:cs="Calibri"/>
          <w:b/>
          <w:i/>
          <w:sz w:val="22"/>
          <w:szCs w:val="22"/>
        </w:rPr>
        <w:t>Community Impact Grant Approval of Committee Recommendations – August 25, 2016</w:t>
      </w:r>
    </w:p>
    <w:p w:rsidR="006568EC" w:rsidRPr="006568EC" w:rsidRDefault="006568EC" w:rsidP="005F620A">
      <w:pPr>
        <w:ind w:left="1440"/>
        <w:rPr>
          <w:rFonts w:asciiTheme="minorHAnsi" w:hAnsiTheme="minorHAnsi" w:cs="Calibri"/>
          <w:sz w:val="16"/>
          <w:szCs w:val="16"/>
        </w:rPr>
      </w:pPr>
    </w:p>
    <w:p w:rsidR="005F620A" w:rsidRDefault="006568EC" w:rsidP="005F620A">
      <w:pPr>
        <w:ind w:left="1440"/>
        <w:rPr>
          <w:rFonts w:asciiTheme="minorHAnsi" w:hAnsiTheme="minorHAnsi" w:cs="Calibri"/>
          <w:sz w:val="22"/>
          <w:szCs w:val="22"/>
        </w:rPr>
      </w:pPr>
      <w:r>
        <w:rPr>
          <w:rFonts w:asciiTheme="minorHAnsi" w:hAnsiTheme="minorHAnsi" w:cs="Calibri"/>
          <w:sz w:val="22"/>
          <w:szCs w:val="22"/>
        </w:rPr>
        <w:t xml:space="preserve">President Stevens noted that the Board had conducted two electronic votes on the items listed above. Electronic votes are allowed in the By-Laws of the organization. The votes are now before the board for ratification by the body so that there is a record of those actions in the corporate minutes. He reported that there is a memo outlining the request for a vote on both items and a record of the outcome of those votes included in the board packet. </w:t>
      </w:r>
    </w:p>
    <w:p w:rsidR="00AC7E40" w:rsidRPr="00AC7E40" w:rsidRDefault="00AC7E40" w:rsidP="005F620A">
      <w:pPr>
        <w:ind w:left="2160" w:hanging="1440"/>
        <w:rPr>
          <w:rFonts w:ascii="Calibri" w:hAnsi="Calibri" w:cs="Calibri"/>
          <w:sz w:val="16"/>
          <w:szCs w:val="16"/>
        </w:rPr>
      </w:pPr>
    </w:p>
    <w:p w:rsidR="005F620A" w:rsidRPr="00074A8D" w:rsidRDefault="005F620A" w:rsidP="005F620A">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568EC">
        <w:rPr>
          <w:rFonts w:ascii="Calibri" w:hAnsi="Calibri" w:cs="Calibri"/>
          <w:b/>
          <w:sz w:val="22"/>
          <w:szCs w:val="22"/>
        </w:rPr>
        <w:t xml:space="preserve">Treasurer Peters </w:t>
      </w:r>
      <w:r w:rsidR="00683B93">
        <w:rPr>
          <w:rFonts w:ascii="Calibri" w:hAnsi="Calibri" w:cs="Calibri"/>
          <w:b/>
          <w:sz w:val="22"/>
          <w:szCs w:val="22"/>
        </w:rPr>
        <w:t>mo</w:t>
      </w:r>
      <w:r>
        <w:rPr>
          <w:rFonts w:ascii="Calibri" w:hAnsi="Calibri" w:cs="Calibri"/>
          <w:b/>
          <w:sz w:val="22"/>
          <w:szCs w:val="22"/>
        </w:rPr>
        <w:t xml:space="preserve">ved </w:t>
      </w:r>
      <w:r w:rsidR="0036105F">
        <w:rPr>
          <w:rFonts w:ascii="Calibri" w:hAnsi="Calibri" w:cs="Calibri"/>
          <w:b/>
          <w:sz w:val="22"/>
          <w:szCs w:val="22"/>
        </w:rPr>
        <w:t xml:space="preserve">to </w:t>
      </w:r>
      <w:r w:rsidR="006568EC">
        <w:rPr>
          <w:rFonts w:ascii="Calibri" w:hAnsi="Calibri" w:cs="Calibri"/>
          <w:b/>
          <w:sz w:val="22"/>
          <w:szCs w:val="22"/>
        </w:rPr>
        <w:t xml:space="preserve">ratify the outcomes of the two electronic votes as noted above. Secretary Gifford </w:t>
      </w:r>
      <w:r w:rsidR="00E31EAE">
        <w:rPr>
          <w:rFonts w:ascii="Calibri" w:hAnsi="Calibri" w:cs="Calibri"/>
          <w:b/>
          <w:sz w:val="22"/>
          <w:szCs w:val="22"/>
        </w:rPr>
        <w:t>se</w:t>
      </w:r>
      <w:r>
        <w:rPr>
          <w:rFonts w:ascii="Calibri" w:hAnsi="Calibri" w:cs="Calibri"/>
          <w:b/>
          <w:sz w:val="22"/>
          <w:szCs w:val="22"/>
        </w:rPr>
        <w:t xml:space="preserve">conded. </w:t>
      </w:r>
    </w:p>
    <w:p w:rsidR="005F620A" w:rsidRPr="00064E88" w:rsidRDefault="005F620A" w:rsidP="005F620A">
      <w:pPr>
        <w:ind w:left="2160" w:hanging="1440"/>
        <w:rPr>
          <w:rFonts w:ascii="Calibri" w:hAnsi="Calibri" w:cs="Calibri"/>
          <w:sz w:val="16"/>
          <w:szCs w:val="16"/>
        </w:rPr>
      </w:pPr>
      <w:r w:rsidRPr="00074A8D">
        <w:rPr>
          <w:rFonts w:ascii="Calibri" w:hAnsi="Calibri" w:cs="Calibri"/>
          <w:sz w:val="22"/>
          <w:szCs w:val="22"/>
        </w:rPr>
        <w:tab/>
      </w:r>
    </w:p>
    <w:p w:rsidR="005F620A" w:rsidRDefault="005F620A" w:rsidP="005F620A">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1F48B6" w:rsidRPr="00542843" w:rsidRDefault="001F48B6" w:rsidP="00E31EAE">
      <w:pPr>
        <w:rPr>
          <w:rFonts w:asciiTheme="minorHAnsi" w:hAnsiTheme="minorHAnsi" w:cs="Calibri"/>
          <w:sz w:val="16"/>
          <w:szCs w:val="16"/>
        </w:rPr>
      </w:pPr>
    </w:p>
    <w:p w:rsidR="00542843" w:rsidRDefault="00D34792" w:rsidP="00683B93">
      <w:pPr>
        <w:ind w:firstLine="720"/>
        <w:rPr>
          <w:rFonts w:asciiTheme="minorHAnsi" w:hAnsiTheme="minorHAnsi" w:cs="Calibri"/>
          <w:b/>
          <w:sz w:val="22"/>
          <w:szCs w:val="22"/>
        </w:rPr>
      </w:pPr>
      <w:r>
        <w:rPr>
          <w:rFonts w:asciiTheme="minorHAnsi" w:hAnsiTheme="minorHAnsi" w:cs="Calibri"/>
          <w:b/>
          <w:sz w:val="22"/>
          <w:szCs w:val="22"/>
        </w:rPr>
        <w:t>Election of Chair Elect – Warren Russell</w:t>
      </w:r>
    </w:p>
    <w:p w:rsidR="00683B93" w:rsidRPr="00542843" w:rsidRDefault="00683B93" w:rsidP="00683B93">
      <w:pPr>
        <w:ind w:firstLine="720"/>
        <w:rPr>
          <w:rFonts w:asciiTheme="minorHAnsi" w:hAnsiTheme="minorHAnsi" w:cs="Calibri"/>
          <w:sz w:val="16"/>
          <w:szCs w:val="16"/>
        </w:rPr>
      </w:pPr>
    </w:p>
    <w:p w:rsidR="00542843" w:rsidRDefault="00D34792" w:rsidP="008762DC">
      <w:pPr>
        <w:ind w:left="2160"/>
        <w:rPr>
          <w:rFonts w:asciiTheme="minorHAnsi" w:hAnsiTheme="minorHAnsi" w:cs="Calibri"/>
          <w:sz w:val="22"/>
          <w:szCs w:val="22"/>
        </w:rPr>
      </w:pPr>
      <w:r>
        <w:rPr>
          <w:rFonts w:asciiTheme="minorHAnsi" w:hAnsiTheme="minorHAnsi" w:cs="Calibri"/>
          <w:sz w:val="22"/>
          <w:szCs w:val="22"/>
        </w:rPr>
        <w:t xml:space="preserve">Chair Mesdag noted that at the January Annual Meeting we did not have the position of Chair Elect filled. He has been in conversations with Board Member Russell and he has agreed to serve as the Chair Elect. Chair Mesdag reported that with concurrence of the Board at the annual meeting in January, he will serve a second term as Chair so that he and Board Member Russell can facilitate the strategic plan development and implantation while maintaining continuity of programs for the next two years. </w:t>
      </w:r>
    </w:p>
    <w:p w:rsidR="00542843" w:rsidRPr="00542843" w:rsidRDefault="00542843" w:rsidP="00542843">
      <w:pPr>
        <w:ind w:left="2160" w:hanging="1440"/>
        <w:rPr>
          <w:rFonts w:asciiTheme="minorHAnsi" w:hAnsiTheme="minorHAnsi" w:cs="Calibri"/>
          <w:sz w:val="16"/>
          <w:szCs w:val="16"/>
        </w:rPr>
      </w:pPr>
    </w:p>
    <w:p w:rsidR="007A6109" w:rsidRPr="007A6109" w:rsidRDefault="007A6109" w:rsidP="00542843">
      <w:pPr>
        <w:ind w:left="2160" w:hanging="1440"/>
        <w:rPr>
          <w:rFonts w:ascii="Calibri" w:hAnsi="Calibri" w:cs="Calibri"/>
          <w:sz w:val="16"/>
          <w:szCs w:val="16"/>
        </w:rPr>
      </w:pPr>
    </w:p>
    <w:p w:rsidR="00542843" w:rsidRPr="00074A8D" w:rsidRDefault="00542843" w:rsidP="00542843">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34792">
        <w:rPr>
          <w:rFonts w:ascii="Calibri" w:hAnsi="Calibri" w:cs="Calibri"/>
          <w:b/>
          <w:sz w:val="22"/>
          <w:szCs w:val="22"/>
        </w:rPr>
        <w:t xml:space="preserve">Treasurer Peters </w:t>
      </w:r>
      <w:r w:rsidR="008762DC">
        <w:rPr>
          <w:rFonts w:ascii="Calibri" w:hAnsi="Calibri" w:cs="Calibri"/>
          <w:b/>
          <w:sz w:val="22"/>
          <w:szCs w:val="22"/>
        </w:rPr>
        <w:t xml:space="preserve">moved </w:t>
      </w:r>
      <w:r>
        <w:rPr>
          <w:rFonts w:ascii="Calibri" w:hAnsi="Calibri" w:cs="Calibri"/>
          <w:b/>
          <w:sz w:val="22"/>
          <w:szCs w:val="22"/>
        </w:rPr>
        <w:t xml:space="preserve">to </w:t>
      </w:r>
      <w:r w:rsidR="00D34792">
        <w:rPr>
          <w:rFonts w:ascii="Calibri" w:hAnsi="Calibri" w:cs="Calibri"/>
          <w:b/>
          <w:sz w:val="22"/>
          <w:szCs w:val="22"/>
        </w:rPr>
        <w:t xml:space="preserve">elect Board member Russell as Chair Elect of the Board. </w:t>
      </w:r>
      <w:r w:rsidR="009367A6">
        <w:rPr>
          <w:rFonts w:ascii="Calibri" w:hAnsi="Calibri" w:cs="Calibri"/>
          <w:b/>
          <w:sz w:val="22"/>
          <w:szCs w:val="22"/>
        </w:rPr>
        <w:t xml:space="preserve">Board member </w:t>
      </w:r>
      <w:r w:rsidR="00D34792">
        <w:rPr>
          <w:rFonts w:ascii="Calibri" w:hAnsi="Calibri" w:cs="Calibri"/>
          <w:b/>
          <w:sz w:val="22"/>
          <w:szCs w:val="22"/>
        </w:rPr>
        <w:t>Parady</w:t>
      </w:r>
      <w:r w:rsidR="009367A6">
        <w:rPr>
          <w:rFonts w:ascii="Calibri" w:hAnsi="Calibri" w:cs="Calibri"/>
          <w:b/>
          <w:sz w:val="22"/>
          <w:szCs w:val="22"/>
        </w:rPr>
        <w:t xml:space="preserve"> s</w:t>
      </w:r>
      <w:r w:rsidR="0014775F">
        <w:rPr>
          <w:rFonts w:ascii="Calibri" w:hAnsi="Calibri" w:cs="Calibri"/>
          <w:b/>
          <w:sz w:val="22"/>
          <w:szCs w:val="22"/>
        </w:rPr>
        <w:t xml:space="preserve">econded. </w:t>
      </w:r>
    </w:p>
    <w:p w:rsidR="00542843" w:rsidRPr="00064E88" w:rsidRDefault="00542843" w:rsidP="00542843">
      <w:pPr>
        <w:ind w:left="2160" w:hanging="1440"/>
        <w:rPr>
          <w:rFonts w:ascii="Calibri" w:hAnsi="Calibri" w:cs="Calibri"/>
          <w:sz w:val="16"/>
          <w:szCs w:val="16"/>
        </w:rPr>
      </w:pPr>
      <w:r w:rsidRPr="00074A8D">
        <w:rPr>
          <w:rFonts w:ascii="Calibri" w:hAnsi="Calibri" w:cs="Calibri"/>
          <w:sz w:val="22"/>
          <w:szCs w:val="22"/>
        </w:rPr>
        <w:tab/>
      </w:r>
    </w:p>
    <w:p w:rsidR="00542843" w:rsidRDefault="00542843" w:rsidP="00542843">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A0BCC" w:rsidRPr="00491F3F" w:rsidRDefault="00BA0BCC" w:rsidP="00BA0BCC">
      <w:pPr>
        <w:ind w:left="720"/>
        <w:rPr>
          <w:rFonts w:ascii="Calibri" w:hAnsi="Calibr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thanked all board members for their </w:t>
      </w:r>
      <w:r w:rsidR="00913740">
        <w:rPr>
          <w:rFonts w:asciiTheme="minorHAnsi" w:hAnsiTheme="minorHAnsi" w:cs="Calibri"/>
          <w:sz w:val="22"/>
          <w:szCs w:val="22"/>
        </w:rPr>
        <w:t xml:space="preserve">efforts to </w:t>
      </w:r>
      <w:r w:rsidR="00C80B96">
        <w:rPr>
          <w:rFonts w:asciiTheme="minorHAnsi" w:hAnsiTheme="minorHAnsi" w:cs="Calibri"/>
          <w:sz w:val="22"/>
          <w:szCs w:val="22"/>
        </w:rPr>
        <w:t xml:space="preserve">develop a </w:t>
      </w:r>
      <w:r w:rsidR="00231AD7">
        <w:rPr>
          <w:rFonts w:asciiTheme="minorHAnsi" w:hAnsiTheme="minorHAnsi" w:cs="Calibri"/>
          <w:sz w:val="22"/>
          <w:szCs w:val="22"/>
        </w:rPr>
        <w:t xml:space="preserve">regular meeting schedule for </w:t>
      </w:r>
      <w:r w:rsidR="009A54E0">
        <w:rPr>
          <w:rFonts w:asciiTheme="minorHAnsi" w:hAnsiTheme="minorHAnsi" w:cs="Calibri"/>
          <w:sz w:val="22"/>
          <w:szCs w:val="22"/>
        </w:rPr>
        <w:t>the</w:t>
      </w:r>
      <w:r w:rsidR="00231AD7">
        <w:rPr>
          <w:rFonts w:asciiTheme="minorHAnsi" w:hAnsiTheme="minorHAnsi" w:cs="Calibri"/>
          <w:sz w:val="22"/>
          <w:szCs w:val="22"/>
        </w:rPr>
        <w:t xml:space="preserve"> committees. He noted the need for additional board members and encouraged members to bring names forward for consideration. </w:t>
      </w:r>
    </w:p>
    <w:p w:rsidR="00D93740" w:rsidRDefault="00D93740" w:rsidP="004A7DE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r w:rsidR="005F4A53">
        <w:rPr>
          <w:rFonts w:ascii="Calibri" w:hAnsi="Calibri" w:cs="Calibri"/>
          <w:b/>
          <w:sz w:val="22"/>
          <w:szCs w:val="22"/>
        </w:rPr>
        <w:t xml:space="preserve"> </w:t>
      </w:r>
    </w:p>
    <w:p w:rsidR="003674D3" w:rsidRPr="00DC57C3" w:rsidRDefault="003674D3" w:rsidP="00BE1985">
      <w:pPr>
        <w:rPr>
          <w:rFonts w:ascii="Calibri" w:hAnsi="Calibri" w:cs="Calibri"/>
          <w:sz w:val="16"/>
          <w:szCs w:val="16"/>
        </w:rPr>
      </w:pPr>
    </w:p>
    <w:p w:rsidR="00F62856" w:rsidRPr="00F62856" w:rsidRDefault="005F4A53" w:rsidP="00BE1985">
      <w:pPr>
        <w:ind w:left="720"/>
        <w:rPr>
          <w:rFonts w:ascii="Calibri" w:hAnsi="Calibri" w:cs="Calibri"/>
          <w:sz w:val="16"/>
          <w:szCs w:val="16"/>
        </w:rPr>
      </w:pPr>
      <w:r w:rsidRPr="00616FAE">
        <w:rPr>
          <w:rFonts w:ascii="Calibri" w:hAnsi="Calibri" w:cs="Calibri"/>
          <w:sz w:val="22"/>
          <w:szCs w:val="22"/>
        </w:rPr>
        <w:t>R</w:t>
      </w:r>
      <w:r w:rsidR="000873B8" w:rsidRPr="00616FAE">
        <w:rPr>
          <w:rFonts w:ascii="Calibri" w:hAnsi="Calibri" w:cs="Calibri"/>
          <w:sz w:val="22"/>
          <w:szCs w:val="22"/>
        </w:rPr>
        <w:t xml:space="preserve">esource </w:t>
      </w:r>
      <w:r w:rsidRPr="00616FAE">
        <w:rPr>
          <w:rFonts w:ascii="Calibri" w:hAnsi="Calibri" w:cs="Calibri"/>
          <w:sz w:val="22"/>
          <w:szCs w:val="22"/>
        </w:rPr>
        <w:t>D</w:t>
      </w:r>
      <w:r w:rsidR="000873B8" w:rsidRPr="00616FAE">
        <w:rPr>
          <w:rFonts w:ascii="Calibri" w:hAnsi="Calibri" w:cs="Calibri"/>
          <w:sz w:val="22"/>
          <w:szCs w:val="22"/>
        </w:rPr>
        <w:t xml:space="preserve">evelopment </w:t>
      </w:r>
      <w:r w:rsidRPr="00616FAE">
        <w:rPr>
          <w:rFonts w:ascii="Calibri" w:hAnsi="Calibri" w:cs="Calibri"/>
          <w:sz w:val="22"/>
          <w:szCs w:val="22"/>
        </w:rPr>
        <w:t>D</w:t>
      </w:r>
      <w:r w:rsidR="000873B8" w:rsidRPr="00616FAE">
        <w:rPr>
          <w:rFonts w:ascii="Calibri" w:hAnsi="Calibri" w:cs="Calibri"/>
          <w:sz w:val="22"/>
          <w:szCs w:val="22"/>
        </w:rPr>
        <w:t>irector</w:t>
      </w:r>
      <w:r w:rsidRPr="00616FAE">
        <w:rPr>
          <w:rFonts w:ascii="Calibri" w:hAnsi="Calibri" w:cs="Calibri"/>
          <w:sz w:val="22"/>
          <w:szCs w:val="22"/>
        </w:rPr>
        <w:t xml:space="preserve"> Truitt </w:t>
      </w:r>
      <w:r w:rsidR="00075B5E" w:rsidRPr="00616FAE">
        <w:rPr>
          <w:rFonts w:ascii="Calibri" w:hAnsi="Calibri" w:cs="Calibri"/>
          <w:sz w:val="22"/>
          <w:szCs w:val="22"/>
        </w:rPr>
        <w:t xml:space="preserve">reported that </w:t>
      </w:r>
      <w:r w:rsidR="00C13B42" w:rsidRPr="00616FAE">
        <w:rPr>
          <w:rFonts w:ascii="Calibri" w:hAnsi="Calibri" w:cs="Calibri"/>
          <w:sz w:val="22"/>
          <w:szCs w:val="22"/>
        </w:rPr>
        <w:t>Papa John’s</w:t>
      </w:r>
      <w:r w:rsidR="00616FAE" w:rsidRPr="00616FAE">
        <w:rPr>
          <w:rFonts w:ascii="Calibri" w:hAnsi="Calibri" w:cs="Calibri"/>
          <w:sz w:val="22"/>
          <w:szCs w:val="22"/>
        </w:rPr>
        <w:t xml:space="preserve"> has posted on social media that “United Way of Alaska” is their charity of the month recipient. Ms. Truitt has contacted Papa John’s Pizza to try and learn more and offer to assist with promotion</w:t>
      </w:r>
      <w:r w:rsidR="00616FAE">
        <w:rPr>
          <w:rFonts w:ascii="Calibri" w:hAnsi="Calibri" w:cs="Calibri"/>
          <w:sz w:val="22"/>
          <w:szCs w:val="22"/>
        </w:rPr>
        <w:t xml:space="preserve"> for UWSE</w:t>
      </w:r>
      <w:r w:rsidR="00616FAE" w:rsidRPr="00616FAE">
        <w:rPr>
          <w:rFonts w:ascii="Calibri" w:hAnsi="Calibri" w:cs="Calibri"/>
          <w:sz w:val="22"/>
          <w:szCs w:val="22"/>
        </w:rPr>
        <w:t>. Also, Ms. Truitt</w:t>
      </w:r>
      <w:r w:rsidR="00616FAE">
        <w:rPr>
          <w:rFonts w:ascii="Calibri" w:hAnsi="Calibri" w:cs="Calibri"/>
          <w:sz w:val="22"/>
          <w:szCs w:val="22"/>
        </w:rPr>
        <w:t xml:space="preserve"> reported that she</w:t>
      </w:r>
      <w:r w:rsidR="00616FAE" w:rsidRPr="00616FAE">
        <w:rPr>
          <w:rFonts w:ascii="Calibri" w:hAnsi="Calibri" w:cs="Calibri"/>
          <w:sz w:val="22"/>
          <w:szCs w:val="22"/>
        </w:rPr>
        <w:t xml:space="preserve"> is set to attend the</w:t>
      </w:r>
      <w:r w:rsidR="00C13B42" w:rsidRPr="00616FAE">
        <w:rPr>
          <w:rFonts w:ascii="Calibri" w:hAnsi="Calibri" w:cs="Calibri"/>
          <w:sz w:val="22"/>
          <w:szCs w:val="22"/>
        </w:rPr>
        <w:t xml:space="preserve"> CFC </w:t>
      </w:r>
      <w:r w:rsidR="00616FAE" w:rsidRPr="00616FAE">
        <w:rPr>
          <w:rFonts w:ascii="Calibri" w:hAnsi="Calibri" w:cs="Calibri"/>
          <w:sz w:val="22"/>
          <w:szCs w:val="22"/>
        </w:rPr>
        <w:t xml:space="preserve">and </w:t>
      </w:r>
      <w:r w:rsidR="00C13B42" w:rsidRPr="00616FAE">
        <w:rPr>
          <w:rFonts w:ascii="Calibri" w:hAnsi="Calibri" w:cs="Calibri"/>
          <w:sz w:val="22"/>
          <w:szCs w:val="22"/>
        </w:rPr>
        <w:t>SHARE</w:t>
      </w:r>
      <w:r w:rsidR="00616FAE">
        <w:rPr>
          <w:rFonts w:ascii="Calibri" w:hAnsi="Calibri" w:cs="Calibri"/>
          <w:sz w:val="22"/>
          <w:szCs w:val="22"/>
        </w:rPr>
        <w:t xml:space="preserve"> </w:t>
      </w:r>
      <w:proofErr w:type="gramStart"/>
      <w:r w:rsidR="00616FAE">
        <w:rPr>
          <w:rFonts w:ascii="Calibri" w:hAnsi="Calibri" w:cs="Calibri"/>
          <w:sz w:val="22"/>
          <w:szCs w:val="22"/>
        </w:rPr>
        <w:t>kick-off’s</w:t>
      </w:r>
      <w:proofErr w:type="gramEnd"/>
      <w:r w:rsidR="00616FAE">
        <w:rPr>
          <w:rFonts w:ascii="Calibri" w:hAnsi="Calibri" w:cs="Calibri"/>
          <w:sz w:val="22"/>
          <w:szCs w:val="22"/>
        </w:rPr>
        <w:t xml:space="preserve"> next week at the Federal building and State office Building. She is connecting with Barbara Bozeman and Elizabeth Shultz of the SHARE Campaign to get up to speed on any updates that took place after her maternity leave began. Ms. Truitt also took this opportunity to review the campaign goal of $450,000 and the importance of board level involvement to make the goal a success. </w:t>
      </w:r>
    </w:p>
    <w:p w:rsidR="001F48B6" w:rsidRDefault="00901565" w:rsidP="00FC3D20">
      <w:pPr>
        <w:ind w:left="720" w:hanging="720"/>
        <w:rPr>
          <w:rFonts w:ascii="Calibri" w:hAnsi="Calibri" w:cs="Calibri"/>
          <w:b/>
          <w:sz w:val="16"/>
          <w:szCs w:val="16"/>
        </w:rPr>
      </w:pPr>
      <w:r w:rsidRPr="00461D47">
        <w:rPr>
          <w:rFonts w:ascii="Calibri" w:hAnsi="Calibri" w:cs="Calibri"/>
          <w:sz w:val="22"/>
          <w:szCs w:val="22"/>
        </w:rPr>
        <w:tab/>
      </w:r>
    </w:p>
    <w:p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rsidR="00E60434" w:rsidRPr="009910E7" w:rsidRDefault="00E60434" w:rsidP="00E60434">
      <w:pPr>
        <w:ind w:left="720"/>
        <w:rPr>
          <w:rFonts w:ascii="Calibri" w:hAnsi="Calibri" w:cs="Calibri"/>
          <w:sz w:val="16"/>
          <w:szCs w:val="16"/>
        </w:rPr>
      </w:pPr>
    </w:p>
    <w:p w:rsidR="00ED4470" w:rsidRDefault="00E60434" w:rsidP="00E60434">
      <w:pPr>
        <w:ind w:left="720"/>
        <w:rPr>
          <w:rFonts w:ascii="Calibri" w:hAnsi="Calibri" w:cs="Calibri"/>
          <w:sz w:val="22"/>
          <w:szCs w:val="22"/>
        </w:rPr>
      </w:pPr>
      <w:r>
        <w:rPr>
          <w:rFonts w:ascii="Calibri" w:hAnsi="Calibri" w:cs="Calibri"/>
          <w:sz w:val="22"/>
          <w:szCs w:val="22"/>
        </w:rPr>
        <w:t xml:space="preserve">President Stevens </w:t>
      </w:r>
      <w:r w:rsidR="00D34792">
        <w:rPr>
          <w:rFonts w:ascii="Calibri" w:hAnsi="Calibri" w:cs="Calibri"/>
          <w:sz w:val="22"/>
          <w:szCs w:val="22"/>
        </w:rPr>
        <w:t>thanked the board for their kind thoughts and words during his recent medical issues. They were much appreciated. He thanked Chair Mesdag and Treasurer Peters for stepping in to assist with the planning and preparation of the Donor Recognition event and the Community Impact Grant approvals. Stevens reported that he is getting back up to speed</w:t>
      </w:r>
      <w:r w:rsidR="00EF602A">
        <w:rPr>
          <w:rFonts w:ascii="Calibri" w:hAnsi="Calibri" w:cs="Calibri"/>
          <w:sz w:val="22"/>
          <w:szCs w:val="22"/>
        </w:rPr>
        <w:t xml:space="preserve">. He included his past three months of activity reports in the board packet. Staff will be busy working campaign activities of the next couple of months. </w:t>
      </w:r>
      <w:r w:rsidR="00D34792">
        <w:rPr>
          <w:rFonts w:ascii="Calibri" w:hAnsi="Calibri" w:cs="Calibri"/>
          <w:sz w:val="22"/>
          <w:szCs w:val="22"/>
        </w:rPr>
        <w:t xml:space="preserve"> </w:t>
      </w:r>
      <w:bookmarkStart w:id="0" w:name="_GoBack"/>
      <w:bookmarkEnd w:id="0"/>
    </w:p>
    <w:p w:rsidR="00EF602A" w:rsidRPr="00EF602A" w:rsidRDefault="00EF602A" w:rsidP="00E60434">
      <w:pPr>
        <w:ind w:left="720"/>
        <w:rPr>
          <w:rFonts w:ascii="Calibri" w:hAnsi="Calibri" w:cs="Calibri"/>
          <w:sz w:val="16"/>
          <w:szCs w:val="16"/>
        </w:rPr>
      </w:pP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825591" w:rsidRPr="005D4DD0" w:rsidRDefault="00825591" w:rsidP="00FC3D20">
      <w:pPr>
        <w:ind w:left="720" w:hanging="720"/>
        <w:rPr>
          <w:rFonts w:ascii="Calibri" w:hAnsi="Calibri" w:cs="Calibri"/>
          <w:sz w:val="16"/>
          <w:szCs w:val="16"/>
        </w:rPr>
      </w:pPr>
    </w:p>
    <w:p w:rsidR="00825591" w:rsidRPr="00825591" w:rsidRDefault="00825591" w:rsidP="00FC3D20">
      <w:pPr>
        <w:ind w:left="720" w:hanging="720"/>
        <w:rPr>
          <w:rFonts w:ascii="Calibri" w:hAnsi="Calibri" w:cs="Calibri"/>
          <w:sz w:val="16"/>
          <w:szCs w:val="16"/>
        </w:rPr>
      </w:pPr>
      <w:r>
        <w:rPr>
          <w:rFonts w:ascii="Calibri" w:hAnsi="Calibri" w:cs="Calibri"/>
          <w:sz w:val="22"/>
          <w:szCs w:val="22"/>
        </w:rPr>
        <w:t>None</w:t>
      </w:r>
    </w:p>
    <w:p w:rsidR="00F7402B" w:rsidRPr="00BE15B0" w:rsidRDefault="00F7402B" w:rsidP="005D4DD0">
      <w:pPr>
        <w:rPr>
          <w:rFonts w:asciiTheme="minorHAnsi" w:hAnsiTheme="minorHAnsi" w:cs="Calibri"/>
          <w:sz w:val="16"/>
          <w:szCs w:val="16"/>
        </w:rPr>
      </w:pPr>
    </w:p>
    <w:p w:rsidR="00034C90" w:rsidRPr="00034C90" w:rsidRDefault="00034C90" w:rsidP="00034C90">
      <w:pPr>
        <w:ind w:firstLine="720"/>
        <w:rPr>
          <w:rFonts w:ascii="Calibri" w:hAnsi="Calibri" w:cs="Calibri"/>
          <w:b/>
          <w:sz w:val="22"/>
          <w:szCs w:val="22"/>
        </w:rPr>
      </w:pPr>
      <w:r w:rsidRPr="00034C90">
        <w:rPr>
          <w:rFonts w:ascii="Calibri" w:hAnsi="Calibri" w:cs="Calibri"/>
          <w:b/>
          <w:sz w:val="22"/>
          <w:szCs w:val="22"/>
        </w:rPr>
        <w:t>Executive Session for the purpose of reviewing the CEO annual evaluation</w:t>
      </w:r>
    </w:p>
    <w:p w:rsidR="00034C90" w:rsidRPr="00034C90" w:rsidRDefault="00034C90" w:rsidP="00034C90">
      <w:pPr>
        <w:ind w:firstLine="720"/>
        <w:rPr>
          <w:rFonts w:ascii="Calibri" w:hAnsi="Calibri" w:cs="Calibri"/>
          <w:b/>
          <w:sz w:val="16"/>
          <w:szCs w:val="16"/>
        </w:rPr>
      </w:pPr>
    </w:p>
    <w:p w:rsidR="00896EE9" w:rsidRDefault="00896EE9" w:rsidP="00896EE9">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w:t>
      </w:r>
      <w:r w:rsidRPr="00896EE9">
        <w:rPr>
          <w:rFonts w:ascii="Calibri" w:hAnsi="Calibri" w:cs="Calibri"/>
          <w:b/>
          <w:sz w:val="22"/>
          <w:szCs w:val="22"/>
        </w:rPr>
        <w:t xml:space="preserve">Peters moved to go into executive session for the purposes of reviewing the CEO evaluation. No action will be taken in Executive Session. Motion seconded by </w:t>
      </w:r>
      <w:r>
        <w:rPr>
          <w:rFonts w:ascii="Calibri" w:hAnsi="Calibri" w:cs="Calibri"/>
          <w:b/>
          <w:sz w:val="22"/>
          <w:szCs w:val="22"/>
        </w:rPr>
        <w:t xml:space="preserve">Board member </w:t>
      </w:r>
      <w:r w:rsidRPr="00896EE9">
        <w:rPr>
          <w:rFonts w:ascii="Calibri" w:hAnsi="Calibri" w:cs="Calibri"/>
          <w:b/>
          <w:sz w:val="22"/>
          <w:szCs w:val="22"/>
        </w:rPr>
        <w:t xml:space="preserve">Parady, </w:t>
      </w:r>
    </w:p>
    <w:p w:rsidR="00896EE9" w:rsidRPr="00896EE9" w:rsidRDefault="00896EE9" w:rsidP="00896EE9">
      <w:pPr>
        <w:ind w:left="1440"/>
        <w:rPr>
          <w:rFonts w:ascii="Calibri" w:hAnsi="Calibri" w:cs="Calibri"/>
          <w:sz w:val="16"/>
          <w:szCs w:val="16"/>
        </w:rPr>
      </w:pPr>
    </w:p>
    <w:p w:rsidR="00896EE9" w:rsidRPr="00896EE9" w:rsidRDefault="00896EE9" w:rsidP="00896EE9">
      <w:pPr>
        <w:ind w:left="1440" w:firstLine="720"/>
        <w:rPr>
          <w:rFonts w:ascii="Calibri" w:hAnsi="Calibri" w:cs="Calibri"/>
          <w:b/>
          <w:sz w:val="22"/>
          <w:szCs w:val="22"/>
        </w:rPr>
      </w:pPr>
      <w:r>
        <w:rPr>
          <w:rFonts w:ascii="Calibri" w:hAnsi="Calibri" w:cs="Calibri"/>
          <w:b/>
          <w:sz w:val="22"/>
          <w:szCs w:val="22"/>
        </w:rPr>
        <w:t xml:space="preserve">Motion </w:t>
      </w:r>
      <w:r w:rsidRPr="00896EE9">
        <w:rPr>
          <w:rFonts w:ascii="Calibri" w:hAnsi="Calibri" w:cs="Calibri"/>
          <w:b/>
          <w:sz w:val="22"/>
          <w:szCs w:val="22"/>
        </w:rPr>
        <w:t>passed unanimously.</w:t>
      </w:r>
    </w:p>
    <w:p w:rsidR="00896EE9" w:rsidRPr="00896EE9" w:rsidRDefault="00896EE9" w:rsidP="00896EE9">
      <w:pPr>
        <w:ind w:left="1440"/>
        <w:rPr>
          <w:rFonts w:ascii="Calibri" w:hAnsi="Calibri" w:cs="Calibri"/>
          <w:sz w:val="16"/>
          <w:szCs w:val="16"/>
        </w:rPr>
      </w:pPr>
    </w:p>
    <w:p w:rsidR="00896EE9" w:rsidRPr="00896EE9" w:rsidRDefault="00896EE9" w:rsidP="00896EE9">
      <w:pPr>
        <w:ind w:left="1440"/>
        <w:rPr>
          <w:rFonts w:ascii="Calibri" w:hAnsi="Calibri" w:cs="Calibri"/>
          <w:sz w:val="22"/>
          <w:szCs w:val="22"/>
        </w:rPr>
      </w:pPr>
      <w:r w:rsidRPr="00896EE9">
        <w:rPr>
          <w:rFonts w:ascii="Calibri" w:hAnsi="Calibri" w:cs="Calibri"/>
          <w:sz w:val="22"/>
          <w:szCs w:val="22"/>
        </w:rPr>
        <w:t xml:space="preserve">Member Lyons left the executive session shortly before 7:00 pm to fulfill another engagement. Peters noted that he had member </w:t>
      </w:r>
      <w:proofErr w:type="spellStart"/>
      <w:r w:rsidRPr="00896EE9">
        <w:rPr>
          <w:rFonts w:ascii="Calibri" w:hAnsi="Calibri" w:cs="Calibri"/>
          <w:sz w:val="22"/>
          <w:szCs w:val="22"/>
        </w:rPr>
        <w:t>Hagevig's</w:t>
      </w:r>
      <w:proofErr w:type="spellEnd"/>
      <w:r w:rsidRPr="00896EE9">
        <w:rPr>
          <w:rFonts w:ascii="Calibri" w:hAnsi="Calibri" w:cs="Calibri"/>
          <w:sz w:val="22"/>
          <w:szCs w:val="22"/>
        </w:rPr>
        <w:t xml:space="preserve"> proxy for the meeting.</w:t>
      </w:r>
    </w:p>
    <w:p w:rsidR="00896EE9" w:rsidRPr="007A6109" w:rsidRDefault="00896EE9" w:rsidP="00896EE9">
      <w:pPr>
        <w:ind w:left="1440"/>
        <w:rPr>
          <w:rFonts w:ascii="Calibri" w:hAnsi="Calibri" w:cs="Calibri"/>
          <w:sz w:val="16"/>
          <w:szCs w:val="16"/>
        </w:rPr>
      </w:pPr>
      <w:r w:rsidRPr="00896EE9">
        <w:rPr>
          <w:rFonts w:ascii="Calibri" w:hAnsi="Calibri" w:cs="Calibri"/>
          <w:b/>
          <w:sz w:val="22"/>
          <w:szCs w:val="22"/>
        </w:rPr>
        <w:t xml:space="preserve"> </w:t>
      </w:r>
    </w:p>
    <w:p w:rsidR="00896EE9" w:rsidRDefault="00896EE9" w:rsidP="00896EE9">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w:t>
      </w:r>
      <w:r w:rsidRPr="00896EE9">
        <w:rPr>
          <w:rFonts w:ascii="Calibri" w:hAnsi="Calibri" w:cs="Calibri"/>
          <w:b/>
          <w:sz w:val="22"/>
          <w:szCs w:val="22"/>
        </w:rPr>
        <w:t>Peters moved to exit the executive Session noting that no action had been taken by the Board while in Executive Session. Motion seconded by</w:t>
      </w:r>
      <w:r>
        <w:rPr>
          <w:rFonts w:ascii="Calibri" w:hAnsi="Calibri" w:cs="Calibri"/>
          <w:b/>
          <w:sz w:val="22"/>
          <w:szCs w:val="22"/>
        </w:rPr>
        <w:t xml:space="preserve"> Board member Parady.</w:t>
      </w:r>
    </w:p>
    <w:p w:rsidR="00896EE9" w:rsidRPr="00896EE9" w:rsidRDefault="00896EE9" w:rsidP="00896EE9">
      <w:pPr>
        <w:ind w:left="1440"/>
        <w:rPr>
          <w:rFonts w:ascii="Calibri" w:hAnsi="Calibri" w:cs="Calibri"/>
          <w:sz w:val="16"/>
          <w:szCs w:val="16"/>
        </w:rPr>
      </w:pPr>
    </w:p>
    <w:p w:rsidR="00896EE9" w:rsidRPr="00896EE9" w:rsidRDefault="00896EE9" w:rsidP="00896EE9">
      <w:pPr>
        <w:ind w:left="1440" w:firstLine="720"/>
        <w:rPr>
          <w:rFonts w:ascii="Calibri" w:hAnsi="Calibri" w:cs="Calibri"/>
          <w:b/>
          <w:sz w:val="22"/>
          <w:szCs w:val="22"/>
        </w:rPr>
      </w:pPr>
      <w:r>
        <w:rPr>
          <w:rFonts w:ascii="Calibri" w:hAnsi="Calibri" w:cs="Calibri"/>
          <w:b/>
          <w:sz w:val="22"/>
          <w:szCs w:val="22"/>
        </w:rPr>
        <w:t>Motion</w:t>
      </w:r>
      <w:r w:rsidRPr="00896EE9">
        <w:rPr>
          <w:rFonts w:ascii="Calibri" w:hAnsi="Calibri" w:cs="Calibri"/>
          <w:b/>
          <w:sz w:val="22"/>
          <w:szCs w:val="22"/>
        </w:rPr>
        <w:t xml:space="preserve"> passed unanimously. </w:t>
      </w:r>
    </w:p>
    <w:p w:rsidR="00896EE9" w:rsidRPr="00896EE9" w:rsidRDefault="00896EE9" w:rsidP="00896EE9">
      <w:pPr>
        <w:ind w:left="1440"/>
        <w:rPr>
          <w:rFonts w:ascii="Calibri" w:hAnsi="Calibri" w:cs="Calibri"/>
          <w:sz w:val="16"/>
          <w:szCs w:val="16"/>
        </w:rPr>
      </w:pPr>
    </w:p>
    <w:p w:rsidR="00896EE9" w:rsidRPr="00896EE9" w:rsidRDefault="00896EE9" w:rsidP="00896EE9">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w:t>
      </w:r>
      <w:r w:rsidRPr="00896EE9">
        <w:rPr>
          <w:rFonts w:ascii="Calibri" w:hAnsi="Calibri" w:cs="Calibri"/>
          <w:b/>
          <w:sz w:val="22"/>
          <w:szCs w:val="22"/>
        </w:rPr>
        <w:t>Peters moved to approve a 1% increase to the annual salary – and a $1,000 bonus – for the CEO and noted three primary objectives the board identified for the coming year:</w:t>
      </w:r>
    </w:p>
    <w:p w:rsidR="007A6109" w:rsidRPr="007A6109" w:rsidRDefault="007A6109" w:rsidP="00896EE9">
      <w:pPr>
        <w:ind w:left="1440" w:firstLine="720"/>
        <w:rPr>
          <w:rFonts w:ascii="Calibri" w:hAnsi="Calibri" w:cs="Calibri"/>
          <w:sz w:val="16"/>
          <w:szCs w:val="16"/>
        </w:rPr>
      </w:pPr>
    </w:p>
    <w:p w:rsidR="00896EE9" w:rsidRPr="00896EE9" w:rsidRDefault="00896EE9" w:rsidP="00896EE9">
      <w:pPr>
        <w:ind w:left="1440" w:firstLine="720"/>
        <w:rPr>
          <w:rFonts w:ascii="Calibri" w:hAnsi="Calibri" w:cs="Calibri"/>
          <w:b/>
          <w:sz w:val="22"/>
          <w:szCs w:val="22"/>
        </w:rPr>
      </w:pPr>
      <w:r w:rsidRPr="00896EE9">
        <w:rPr>
          <w:rFonts w:ascii="Calibri" w:hAnsi="Calibri" w:cs="Calibri"/>
          <w:b/>
          <w:sz w:val="22"/>
          <w:szCs w:val="22"/>
        </w:rPr>
        <w:t>1.       Intensified focus on the strategic plan and sustainability of the organization.</w:t>
      </w:r>
    </w:p>
    <w:p w:rsidR="00896EE9" w:rsidRPr="00896EE9" w:rsidRDefault="00896EE9" w:rsidP="00896EE9">
      <w:pPr>
        <w:ind w:left="1440" w:firstLine="720"/>
        <w:rPr>
          <w:rFonts w:ascii="Calibri" w:hAnsi="Calibri" w:cs="Calibri"/>
          <w:b/>
          <w:sz w:val="22"/>
          <w:szCs w:val="22"/>
        </w:rPr>
      </w:pPr>
      <w:r w:rsidRPr="00896EE9">
        <w:rPr>
          <w:rFonts w:ascii="Calibri" w:hAnsi="Calibri" w:cs="Calibri"/>
          <w:b/>
          <w:sz w:val="22"/>
          <w:szCs w:val="22"/>
        </w:rPr>
        <w:t>2.       Increased focus on outreach to other SE Alaska Communities to increase engagement.</w:t>
      </w:r>
    </w:p>
    <w:p w:rsidR="00896EE9" w:rsidRPr="00896EE9" w:rsidRDefault="00896EE9" w:rsidP="00896EE9">
      <w:pPr>
        <w:ind w:left="2880" w:hanging="720"/>
        <w:rPr>
          <w:rFonts w:ascii="Calibri" w:hAnsi="Calibri" w:cs="Calibri"/>
          <w:b/>
          <w:sz w:val="22"/>
          <w:szCs w:val="22"/>
        </w:rPr>
      </w:pPr>
      <w:r w:rsidRPr="00896EE9">
        <w:rPr>
          <w:rFonts w:ascii="Calibri" w:hAnsi="Calibri" w:cs="Calibri"/>
          <w:b/>
          <w:sz w:val="22"/>
          <w:szCs w:val="22"/>
        </w:rPr>
        <w:t>3.       Budgetary planning in conjunction with the board to address the ongoing depletion of reserves.</w:t>
      </w:r>
    </w:p>
    <w:p w:rsidR="00896EE9" w:rsidRPr="00896EE9" w:rsidRDefault="00896EE9" w:rsidP="00896EE9">
      <w:pPr>
        <w:ind w:left="1440"/>
        <w:rPr>
          <w:rFonts w:ascii="Calibri" w:hAnsi="Calibri" w:cs="Calibri"/>
          <w:sz w:val="16"/>
          <w:szCs w:val="16"/>
        </w:rPr>
      </w:pPr>
    </w:p>
    <w:p w:rsidR="00896EE9" w:rsidRDefault="00896EE9" w:rsidP="00896EE9">
      <w:pPr>
        <w:ind w:left="1440" w:firstLine="720"/>
        <w:rPr>
          <w:rFonts w:ascii="Calibri" w:hAnsi="Calibri" w:cs="Calibri"/>
          <w:b/>
          <w:sz w:val="22"/>
          <w:szCs w:val="22"/>
        </w:rPr>
      </w:pPr>
      <w:r>
        <w:rPr>
          <w:rFonts w:ascii="Calibri" w:hAnsi="Calibri" w:cs="Calibri"/>
          <w:b/>
          <w:sz w:val="22"/>
          <w:szCs w:val="22"/>
        </w:rPr>
        <w:t xml:space="preserve">Secretary </w:t>
      </w:r>
      <w:r w:rsidRPr="00896EE9">
        <w:rPr>
          <w:rFonts w:ascii="Calibri" w:hAnsi="Calibri" w:cs="Calibri"/>
          <w:b/>
          <w:sz w:val="22"/>
          <w:szCs w:val="22"/>
        </w:rPr>
        <w:t xml:space="preserve">Gifford seconded. </w:t>
      </w:r>
    </w:p>
    <w:p w:rsidR="00896EE9" w:rsidRPr="00896EE9" w:rsidRDefault="00896EE9" w:rsidP="00896EE9">
      <w:pPr>
        <w:ind w:left="1440"/>
        <w:rPr>
          <w:rFonts w:ascii="Calibri" w:hAnsi="Calibri" w:cs="Calibri"/>
          <w:sz w:val="16"/>
          <w:szCs w:val="16"/>
        </w:rPr>
      </w:pPr>
    </w:p>
    <w:p w:rsidR="00034C90" w:rsidRDefault="00896EE9" w:rsidP="00896EE9">
      <w:pPr>
        <w:ind w:left="1440"/>
        <w:rPr>
          <w:rFonts w:ascii="Calibri" w:hAnsi="Calibri" w:cs="Calibri"/>
          <w:b/>
          <w:sz w:val="22"/>
          <w:szCs w:val="22"/>
        </w:rPr>
      </w:pPr>
      <w:r w:rsidRPr="00896EE9">
        <w:rPr>
          <w:rFonts w:ascii="Calibri" w:hAnsi="Calibri" w:cs="Calibri"/>
          <w:b/>
          <w:sz w:val="22"/>
          <w:szCs w:val="22"/>
        </w:rPr>
        <w:t>Motion passed unanimously.</w:t>
      </w:r>
    </w:p>
    <w:p w:rsidR="00034C90" w:rsidRPr="00896EE9" w:rsidRDefault="00034C90" w:rsidP="00034C90">
      <w:pPr>
        <w:ind w:left="1440"/>
        <w:rPr>
          <w:rFonts w:ascii="Calibri" w:hAnsi="Calibr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896EE9">
        <w:rPr>
          <w:rFonts w:ascii="Calibri" w:hAnsi="Calibri" w:cs="Calibri"/>
          <w:sz w:val="22"/>
          <w:szCs w:val="22"/>
        </w:rPr>
        <w:t>1</w:t>
      </w:r>
      <w:r w:rsidR="00957732">
        <w:rPr>
          <w:rFonts w:ascii="Calibri" w:hAnsi="Calibri" w:cs="Calibri"/>
          <w:sz w:val="22"/>
          <w:szCs w:val="22"/>
        </w:rPr>
        <w:t>5</w:t>
      </w:r>
      <w:r w:rsidR="00705BF0">
        <w:rPr>
          <w:rFonts w:ascii="Calibri" w:hAnsi="Calibri" w:cs="Calibri"/>
          <w:sz w:val="22"/>
          <w:szCs w:val="22"/>
        </w:rPr>
        <w:t xml:space="preserve"> PM</w:t>
      </w:r>
      <w:r w:rsidR="00876151">
        <w:rPr>
          <w:rFonts w:ascii="Calibri" w:hAnsi="Calibri" w:cs="Calibri"/>
          <w:sz w:val="22"/>
          <w:szCs w:val="22"/>
        </w:rPr>
        <w:t xml:space="preserve"> </w:t>
      </w:r>
    </w:p>
    <w:sectPr w:rsidR="000A5F89"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52F8D" w15:done="0"/>
  <w15:commentEx w15:paraId="458DF39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49" w:rsidRDefault="00DC3349" w:rsidP="005242D5">
      <w:r>
        <w:separator/>
      </w:r>
    </w:p>
  </w:endnote>
  <w:endnote w:type="continuationSeparator" w:id="0">
    <w:p w:rsidR="00DC3349" w:rsidRDefault="00DC3349"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49" w:rsidRDefault="00DC3349" w:rsidP="005242D5">
      <w:r>
        <w:separator/>
      </w:r>
    </w:p>
  </w:footnote>
  <w:footnote w:type="continuationSeparator" w:id="0">
    <w:p w:rsidR="00DC3349" w:rsidRDefault="00DC3349"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49" w:rsidRPr="00A7544A" w:rsidRDefault="00DC3349"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DC3349" w:rsidRPr="00A7544A" w:rsidRDefault="00DC3349"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DC3349" w:rsidRPr="005242D5" w:rsidRDefault="00DC3349" w:rsidP="005242D5">
    <w:pPr>
      <w:jc w:val="center"/>
      <w:rPr>
        <w:rFonts w:ascii="Calibri" w:hAnsi="Calibri" w:cs="Calibri"/>
        <w:b/>
        <w:sz w:val="8"/>
        <w:szCs w:val="8"/>
      </w:rPr>
    </w:pPr>
  </w:p>
  <w:p w:rsidR="00DC3349" w:rsidRPr="005242D5" w:rsidRDefault="00DC3349"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September 15, 2016</w:t>
    </w:r>
  </w:p>
  <w:p w:rsidR="00DC3349" w:rsidRDefault="00DC3349"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DC3349" w:rsidRDefault="00DC3349"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None" w15:userId="Ann  Giffo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648E"/>
    <w:rsid w:val="00027E5B"/>
    <w:rsid w:val="000336D1"/>
    <w:rsid w:val="00034C90"/>
    <w:rsid w:val="00036C09"/>
    <w:rsid w:val="000379BE"/>
    <w:rsid w:val="00040362"/>
    <w:rsid w:val="00040B32"/>
    <w:rsid w:val="00041835"/>
    <w:rsid w:val="000439C8"/>
    <w:rsid w:val="00046F88"/>
    <w:rsid w:val="0004720F"/>
    <w:rsid w:val="00052ACD"/>
    <w:rsid w:val="00053747"/>
    <w:rsid w:val="00055A77"/>
    <w:rsid w:val="00061E21"/>
    <w:rsid w:val="00062F9B"/>
    <w:rsid w:val="00063F12"/>
    <w:rsid w:val="00064E88"/>
    <w:rsid w:val="000654DA"/>
    <w:rsid w:val="00067700"/>
    <w:rsid w:val="00067C3C"/>
    <w:rsid w:val="00070DDB"/>
    <w:rsid w:val="000714E6"/>
    <w:rsid w:val="00071650"/>
    <w:rsid w:val="000735B3"/>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83F"/>
    <w:rsid w:val="000C67CD"/>
    <w:rsid w:val="000D001D"/>
    <w:rsid w:val="000D04E6"/>
    <w:rsid w:val="000D0BC4"/>
    <w:rsid w:val="000D10B3"/>
    <w:rsid w:val="000D1999"/>
    <w:rsid w:val="000D30F1"/>
    <w:rsid w:val="000D4A21"/>
    <w:rsid w:val="000D6E90"/>
    <w:rsid w:val="000D7435"/>
    <w:rsid w:val="000E01A3"/>
    <w:rsid w:val="000E076D"/>
    <w:rsid w:val="000E37E9"/>
    <w:rsid w:val="000E38EF"/>
    <w:rsid w:val="000E5A32"/>
    <w:rsid w:val="000F186A"/>
    <w:rsid w:val="000F31F0"/>
    <w:rsid w:val="000F5822"/>
    <w:rsid w:val="00100332"/>
    <w:rsid w:val="00100B8C"/>
    <w:rsid w:val="00102AF9"/>
    <w:rsid w:val="00102C2F"/>
    <w:rsid w:val="0010386A"/>
    <w:rsid w:val="00103A11"/>
    <w:rsid w:val="001113BA"/>
    <w:rsid w:val="00111463"/>
    <w:rsid w:val="00111EF1"/>
    <w:rsid w:val="001134A9"/>
    <w:rsid w:val="00113691"/>
    <w:rsid w:val="001200C9"/>
    <w:rsid w:val="001201B5"/>
    <w:rsid w:val="00120C28"/>
    <w:rsid w:val="00123821"/>
    <w:rsid w:val="00126082"/>
    <w:rsid w:val="00130F15"/>
    <w:rsid w:val="00131400"/>
    <w:rsid w:val="00137466"/>
    <w:rsid w:val="00140CEA"/>
    <w:rsid w:val="001427E4"/>
    <w:rsid w:val="001440BD"/>
    <w:rsid w:val="0014775F"/>
    <w:rsid w:val="001505DE"/>
    <w:rsid w:val="001520D3"/>
    <w:rsid w:val="00155405"/>
    <w:rsid w:val="00157712"/>
    <w:rsid w:val="0015781C"/>
    <w:rsid w:val="00157B16"/>
    <w:rsid w:val="00160E93"/>
    <w:rsid w:val="00161409"/>
    <w:rsid w:val="00163075"/>
    <w:rsid w:val="00164717"/>
    <w:rsid w:val="00165B09"/>
    <w:rsid w:val="00166BCB"/>
    <w:rsid w:val="00167EF2"/>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5C41"/>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29DB"/>
    <w:rsid w:val="001D3D0E"/>
    <w:rsid w:val="001D4005"/>
    <w:rsid w:val="001D6C4E"/>
    <w:rsid w:val="001D6DA0"/>
    <w:rsid w:val="001E1FBA"/>
    <w:rsid w:val="001E360C"/>
    <w:rsid w:val="001E3B1B"/>
    <w:rsid w:val="001E53EA"/>
    <w:rsid w:val="001E73CC"/>
    <w:rsid w:val="001F1C87"/>
    <w:rsid w:val="001F31A3"/>
    <w:rsid w:val="001F3E27"/>
    <w:rsid w:val="001F4682"/>
    <w:rsid w:val="001F48B6"/>
    <w:rsid w:val="001F4978"/>
    <w:rsid w:val="001F6488"/>
    <w:rsid w:val="001F6708"/>
    <w:rsid w:val="001F6D56"/>
    <w:rsid w:val="001F71B7"/>
    <w:rsid w:val="00200272"/>
    <w:rsid w:val="00201D39"/>
    <w:rsid w:val="00202441"/>
    <w:rsid w:val="00206AF1"/>
    <w:rsid w:val="00206F44"/>
    <w:rsid w:val="00211894"/>
    <w:rsid w:val="00212391"/>
    <w:rsid w:val="00215B20"/>
    <w:rsid w:val="00215FF2"/>
    <w:rsid w:val="002170E4"/>
    <w:rsid w:val="00221D86"/>
    <w:rsid w:val="00222548"/>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E2"/>
    <w:rsid w:val="002562BA"/>
    <w:rsid w:val="0026003E"/>
    <w:rsid w:val="00260241"/>
    <w:rsid w:val="002622CD"/>
    <w:rsid w:val="00262AE6"/>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B787C"/>
    <w:rsid w:val="002C1465"/>
    <w:rsid w:val="002C149F"/>
    <w:rsid w:val="002C4886"/>
    <w:rsid w:val="002C7154"/>
    <w:rsid w:val="002C7C04"/>
    <w:rsid w:val="002D0C5B"/>
    <w:rsid w:val="002D197F"/>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8BF"/>
    <w:rsid w:val="003179DB"/>
    <w:rsid w:val="0032286B"/>
    <w:rsid w:val="00322B64"/>
    <w:rsid w:val="00324FD4"/>
    <w:rsid w:val="00327202"/>
    <w:rsid w:val="00327861"/>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105F"/>
    <w:rsid w:val="00361F44"/>
    <w:rsid w:val="00363159"/>
    <w:rsid w:val="00363E24"/>
    <w:rsid w:val="00364639"/>
    <w:rsid w:val="00364E7E"/>
    <w:rsid w:val="003670C2"/>
    <w:rsid w:val="003674D3"/>
    <w:rsid w:val="0037052E"/>
    <w:rsid w:val="00370CA4"/>
    <w:rsid w:val="00371203"/>
    <w:rsid w:val="003728B3"/>
    <w:rsid w:val="00373C68"/>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0AF"/>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0699D"/>
    <w:rsid w:val="00410ECE"/>
    <w:rsid w:val="00411156"/>
    <w:rsid w:val="0041287B"/>
    <w:rsid w:val="00413955"/>
    <w:rsid w:val="00413E9C"/>
    <w:rsid w:val="00417A33"/>
    <w:rsid w:val="004201E1"/>
    <w:rsid w:val="0042182F"/>
    <w:rsid w:val="00421858"/>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3594"/>
    <w:rsid w:val="00483622"/>
    <w:rsid w:val="004840AC"/>
    <w:rsid w:val="00484EA6"/>
    <w:rsid w:val="00485092"/>
    <w:rsid w:val="00485782"/>
    <w:rsid w:val="004859F3"/>
    <w:rsid w:val="00490A38"/>
    <w:rsid w:val="00490E15"/>
    <w:rsid w:val="00491F3F"/>
    <w:rsid w:val="004926C2"/>
    <w:rsid w:val="004939BC"/>
    <w:rsid w:val="004971C7"/>
    <w:rsid w:val="00497C41"/>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64EE"/>
    <w:rsid w:val="00500CB4"/>
    <w:rsid w:val="00501691"/>
    <w:rsid w:val="0050324D"/>
    <w:rsid w:val="00503A6C"/>
    <w:rsid w:val="00503E75"/>
    <w:rsid w:val="00506642"/>
    <w:rsid w:val="00507610"/>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63A3"/>
    <w:rsid w:val="00576BA0"/>
    <w:rsid w:val="00580A4E"/>
    <w:rsid w:val="00580FF4"/>
    <w:rsid w:val="00582F01"/>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CD6"/>
    <w:rsid w:val="006168E7"/>
    <w:rsid w:val="00616FAE"/>
    <w:rsid w:val="00622087"/>
    <w:rsid w:val="0062208A"/>
    <w:rsid w:val="00630103"/>
    <w:rsid w:val="00630797"/>
    <w:rsid w:val="00630A9C"/>
    <w:rsid w:val="00630E0D"/>
    <w:rsid w:val="0063306C"/>
    <w:rsid w:val="006335B9"/>
    <w:rsid w:val="00636604"/>
    <w:rsid w:val="00637B3A"/>
    <w:rsid w:val="00637E7A"/>
    <w:rsid w:val="00641EE6"/>
    <w:rsid w:val="00642921"/>
    <w:rsid w:val="00643AE9"/>
    <w:rsid w:val="00644D8D"/>
    <w:rsid w:val="0064796F"/>
    <w:rsid w:val="00647E47"/>
    <w:rsid w:val="00650A27"/>
    <w:rsid w:val="0065350D"/>
    <w:rsid w:val="006544B4"/>
    <w:rsid w:val="006568EC"/>
    <w:rsid w:val="00657E5C"/>
    <w:rsid w:val="00660747"/>
    <w:rsid w:val="00660BB6"/>
    <w:rsid w:val="00664EFE"/>
    <w:rsid w:val="00664FF6"/>
    <w:rsid w:val="00665B20"/>
    <w:rsid w:val="00666EBB"/>
    <w:rsid w:val="00667AA6"/>
    <w:rsid w:val="006704F6"/>
    <w:rsid w:val="00670E99"/>
    <w:rsid w:val="00671AEA"/>
    <w:rsid w:val="006727AA"/>
    <w:rsid w:val="006752CD"/>
    <w:rsid w:val="00675EDB"/>
    <w:rsid w:val="00677E88"/>
    <w:rsid w:val="006802BF"/>
    <w:rsid w:val="0068052D"/>
    <w:rsid w:val="006823E3"/>
    <w:rsid w:val="00683B93"/>
    <w:rsid w:val="00686E86"/>
    <w:rsid w:val="0069035C"/>
    <w:rsid w:val="00690906"/>
    <w:rsid w:val="00692EE7"/>
    <w:rsid w:val="00695543"/>
    <w:rsid w:val="00697562"/>
    <w:rsid w:val="00697F0B"/>
    <w:rsid w:val="006A2278"/>
    <w:rsid w:val="006A2570"/>
    <w:rsid w:val="006A4C4D"/>
    <w:rsid w:val="006B1383"/>
    <w:rsid w:val="006B1B05"/>
    <w:rsid w:val="006B4E36"/>
    <w:rsid w:val="006B5F40"/>
    <w:rsid w:val="006B6644"/>
    <w:rsid w:val="006B78EB"/>
    <w:rsid w:val="006C0D01"/>
    <w:rsid w:val="006C1CFD"/>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6B4C"/>
    <w:rsid w:val="00732743"/>
    <w:rsid w:val="00734FEA"/>
    <w:rsid w:val="007350AC"/>
    <w:rsid w:val="00735ADA"/>
    <w:rsid w:val="00735C45"/>
    <w:rsid w:val="00740CE8"/>
    <w:rsid w:val="00744AF8"/>
    <w:rsid w:val="00750C62"/>
    <w:rsid w:val="0075146A"/>
    <w:rsid w:val="007514F1"/>
    <w:rsid w:val="00755E7F"/>
    <w:rsid w:val="007569E4"/>
    <w:rsid w:val="00756D94"/>
    <w:rsid w:val="00760988"/>
    <w:rsid w:val="0076251E"/>
    <w:rsid w:val="00762A77"/>
    <w:rsid w:val="00763F50"/>
    <w:rsid w:val="007666DF"/>
    <w:rsid w:val="007671A9"/>
    <w:rsid w:val="007677D8"/>
    <w:rsid w:val="00773595"/>
    <w:rsid w:val="00773735"/>
    <w:rsid w:val="0077377A"/>
    <w:rsid w:val="00774F36"/>
    <w:rsid w:val="0077697F"/>
    <w:rsid w:val="00776C93"/>
    <w:rsid w:val="007815C4"/>
    <w:rsid w:val="00782BFC"/>
    <w:rsid w:val="00783DB3"/>
    <w:rsid w:val="007860C2"/>
    <w:rsid w:val="007878CD"/>
    <w:rsid w:val="00790DFB"/>
    <w:rsid w:val="00792223"/>
    <w:rsid w:val="0079298E"/>
    <w:rsid w:val="00794E59"/>
    <w:rsid w:val="00795735"/>
    <w:rsid w:val="00796338"/>
    <w:rsid w:val="007973AA"/>
    <w:rsid w:val="007A014D"/>
    <w:rsid w:val="007A2880"/>
    <w:rsid w:val="007A466A"/>
    <w:rsid w:val="007A5086"/>
    <w:rsid w:val="007A6109"/>
    <w:rsid w:val="007A6D53"/>
    <w:rsid w:val="007A7C37"/>
    <w:rsid w:val="007B25CA"/>
    <w:rsid w:val="007B48E0"/>
    <w:rsid w:val="007C06E1"/>
    <w:rsid w:val="007C2D66"/>
    <w:rsid w:val="007C3B05"/>
    <w:rsid w:val="007C575A"/>
    <w:rsid w:val="007D04B4"/>
    <w:rsid w:val="007D15AD"/>
    <w:rsid w:val="007D1C41"/>
    <w:rsid w:val="007D1CC2"/>
    <w:rsid w:val="007D2009"/>
    <w:rsid w:val="007D4A47"/>
    <w:rsid w:val="007D56D1"/>
    <w:rsid w:val="007D5AA4"/>
    <w:rsid w:val="007E0836"/>
    <w:rsid w:val="007E1772"/>
    <w:rsid w:val="007E1EF3"/>
    <w:rsid w:val="007E2118"/>
    <w:rsid w:val="007E4DB1"/>
    <w:rsid w:val="007E6B29"/>
    <w:rsid w:val="007E73B2"/>
    <w:rsid w:val="007E7C6E"/>
    <w:rsid w:val="007F0ECF"/>
    <w:rsid w:val="007F12FD"/>
    <w:rsid w:val="007F162B"/>
    <w:rsid w:val="007F49E3"/>
    <w:rsid w:val="007F606E"/>
    <w:rsid w:val="007F68C7"/>
    <w:rsid w:val="00802DD4"/>
    <w:rsid w:val="008045D3"/>
    <w:rsid w:val="00804CC2"/>
    <w:rsid w:val="0080520A"/>
    <w:rsid w:val="008053C8"/>
    <w:rsid w:val="00806A49"/>
    <w:rsid w:val="00814FB6"/>
    <w:rsid w:val="00815187"/>
    <w:rsid w:val="00815705"/>
    <w:rsid w:val="00817762"/>
    <w:rsid w:val="00822A2F"/>
    <w:rsid w:val="00824F57"/>
    <w:rsid w:val="00825591"/>
    <w:rsid w:val="00825D02"/>
    <w:rsid w:val="008275FA"/>
    <w:rsid w:val="00831C80"/>
    <w:rsid w:val="00834769"/>
    <w:rsid w:val="008377DD"/>
    <w:rsid w:val="00841881"/>
    <w:rsid w:val="00843D6F"/>
    <w:rsid w:val="0084414D"/>
    <w:rsid w:val="0084702B"/>
    <w:rsid w:val="00847537"/>
    <w:rsid w:val="00851ADE"/>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47D3"/>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40"/>
    <w:rsid w:val="00913B6D"/>
    <w:rsid w:val="0091455C"/>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4E8E"/>
    <w:rsid w:val="009570E8"/>
    <w:rsid w:val="00957732"/>
    <w:rsid w:val="00960C69"/>
    <w:rsid w:val="00961B5D"/>
    <w:rsid w:val="00963272"/>
    <w:rsid w:val="00964C39"/>
    <w:rsid w:val="00964F34"/>
    <w:rsid w:val="009652E0"/>
    <w:rsid w:val="0096549D"/>
    <w:rsid w:val="0096578A"/>
    <w:rsid w:val="00967E27"/>
    <w:rsid w:val="00970E4C"/>
    <w:rsid w:val="009730C4"/>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2714"/>
    <w:rsid w:val="009A4065"/>
    <w:rsid w:val="009A54E0"/>
    <w:rsid w:val="009A5B72"/>
    <w:rsid w:val="009B3E3F"/>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202F"/>
    <w:rsid w:val="00A0225E"/>
    <w:rsid w:val="00A03E32"/>
    <w:rsid w:val="00A04350"/>
    <w:rsid w:val="00A04E21"/>
    <w:rsid w:val="00A10C76"/>
    <w:rsid w:val="00A113C5"/>
    <w:rsid w:val="00A12D34"/>
    <w:rsid w:val="00A133D6"/>
    <w:rsid w:val="00A147DA"/>
    <w:rsid w:val="00A148BB"/>
    <w:rsid w:val="00A16675"/>
    <w:rsid w:val="00A21148"/>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2188"/>
    <w:rsid w:val="00A6293C"/>
    <w:rsid w:val="00A634EF"/>
    <w:rsid w:val="00A63D6C"/>
    <w:rsid w:val="00A6569D"/>
    <w:rsid w:val="00A656C4"/>
    <w:rsid w:val="00A65DB1"/>
    <w:rsid w:val="00A6648A"/>
    <w:rsid w:val="00A66E5E"/>
    <w:rsid w:val="00A6767F"/>
    <w:rsid w:val="00A67FA5"/>
    <w:rsid w:val="00A7167D"/>
    <w:rsid w:val="00A72DA5"/>
    <w:rsid w:val="00A73CBD"/>
    <w:rsid w:val="00A7544A"/>
    <w:rsid w:val="00A76371"/>
    <w:rsid w:val="00A7778E"/>
    <w:rsid w:val="00A77FAD"/>
    <w:rsid w:val="00A81AD3"/>
    <w:rsid w:val="00A82463"/>
    <w:rsid w:val="00A83851"/>
    <w:rsid w:val="00A84169"/>
    <w:rsid w:val="00A85185"/>
    <w:rsid w:val="00A878DD"/>
    <w:rsid w:val="00A91F19"/>
    <w:rsid w:val="00A92F85"/>
    <w:rsid w:val="00A942E2"/>
    <w:rsid w:val="00A979B9"/>
    <w:rsid w:val="00A979FC"/>
    <w:rsid w:val="00AA0357"/>
    <w:rsid w:val="00AA3294"/>
    <w:rsid w:val="00AA7D0A"/>
    <w:rsid w:val="00AB3B44"/>
    <w:rsid w:val="00AB586E"/>
    <w:rsid w:val="00AB5879"/>
    <w:rsid w:val="00AB5949"/>
    <w:rsid w:val="00AB612C"/>
    <w:rsid w:val="00AB6CD2"/>
    <w:rsid w:val="00AB74B4"/>
    <w:rsid w:val="00AB7B6C"/>
    <w:rsid w:val="00AC1F8C"/>
    <w:rsid w:val="00AC3B36"/>
    <w:rsid w:val="00AC77D3"/>
    <w:rsid w:val="00AC7AB7"/>
    <w:rsid w:val="00AC7E40"/>
    <w:rsid w:val="00AD27F9"/>
    <w:rsid w:val="00AD711C"/>
    <w:rsid w:val="00AE1FAE"/>
    <w:rsid w:val="00AE3955"/>
    <w:rsid w:val="00AE3EA8"/>
    <w:rsid w:val="00AE500F"/>
    <w:rsid w:val="00AF3B64"/>
    <w:rsid w:val="00AF4937"/>
    <w:rsid w:val="00B005BB"/>
    <w:rsid w:val="00B020A7"/>
    <w:rsid w:val="00B02852"/>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1D79"/>
    <w:rsid w:val="00B22396"/>
    <w:rsid w:val="00B250B5"/>
    <w:rsid w:val="00B253D5"/>
    <w:rsid w:val="00B309BB"/>
    <w:rsid w:val="00B3292D"/>
    <w:rsid w:val="00B35351"/>
    <w:rsid w:val="00B424CF"/>
    <w:rsid w:val="00B43F08"/>
    <w:rsid w:val="00B4600E"/>
    <w:rsid w:val="00B4683A"/>
    <w:rsid w:val="00B47A85"/>
    <w:rsid w:val="00B51393"/>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82127"/>
    <w:rsid w:val="00B82850"/>
    <w:rsid w:val="00B83CB9"/>
    <w:rsid w:val="00B9122D"/>
    <w:rsid w:val="00B968C8"/>
    <w:rsid w:val="00B96E04"/>
    <w:rsid w:val="00BA0BCC"/>
    <w:rsid w:val="00BA1197"/>
    <w:rsid w:val="00BA24D8"/>
    <w:rsid w:val="00BA664D"/>
    <w:rsid w:val="00BB30FC"/>
    <w:rsid w:val="00BB6214"/>
    <w:rsid w:val="00BC07A3"/>
    <w:rsid w:val="00BC1909"/>
    <w:rsid w:val="00BC2A75"/>
    <w:rsid w:val="00BC467F"/>
    <w:rsid w:val="00BC7993"/>
    <w:rsid w:val="00BD40AD"/>
    <w:rsid w:val="00BD530C"/>
    <w:rsid w:val="00BD6861"/>
    <w:rsid w:val="00BD6A0A"/>
    <w:rsid w:val="00BE15B0"/>
    <w:rsid w:val="00BE1985"/>
    <w:rsid w:val="00BE2D30"/>
    <w:rsid w:val="00BE5FA9"/>
    <w:rsid w:val="00BF0029"/>
    <w:rsid w:val="00BF4A6D"/>
    <w:rsid w:val="00BF4C5A"/>
    <w:rsid w:val="00BF5E5F"/>
    <w:rsid w:val="00BF6F77"/>
    <w:rsid w:val="00BF7E0C"/>
    <w:rsid w:val="00C0172D"/>
    <w:rsid w:val="00C01E4B"/>
    <w:rsid w:val="00C02618"/>
    <w:rsid w:val="00C047F3"/>
    <w:rsid w:val="00C04812"/>
    <w:rsid w:val="00C101ED"/>
    <w:rsid w:val="00C1087F"/>
    <w:rsid w:val="00C1125B"/>
    <w:rsid w:val="00C11B8C"/>
    <w:rsid w:val="00C13B42"/>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0D12"/>
    <w:rsid w:val="00D00E00"/>
    <w:rsid w:val="00D01B02"/>
    <w:rsid w:val="00D031C0"/>
    <w:rsid w:val="00D0353D"/>
    <w:rsid w:val="00D05F90"/>
    <w:rsid w:val="00D07C46"/>
    <w:rsid w:val="00D1451F"/>
    <w:rsid w:val="00D15C4D"/>
    <w:rsid w:val="00D21031"/>
    <w:rsid w:val="00D21134"/>
    <w:rsid w:val="00D237E4"/>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CEF"/>
    <w:rsid w:val="00DC1F9F"/>
    <w:rsid w:val="00DC2CAA"/>
    <w:rsid w:val="00DC32DC"/>
    <w:rsid w:val="00DC3349"/>
    <w:rsid w:val="00DC37CD"/>
    <w:rsid w:val="00DC41D2"/>
    <w:rsid w:val="00DC57C3"/>
    <w:rsid w:val="00DD2E28"/>
    <w:rsid w:val="00DD2F2E"/>
    <w:rsid w:val="00DD3817"/>
    <w:rsid w:val="00DD3EFB"/>
    <w:rsid w:val="00DE11D2"/>
    <w:rsid w:val="00DE23EE"/>
    <w:rsid w:val="00DE295A"/>
    <w:rsid w:val="00DE3332"/>
    <w:rsid w:val="00DE3510"/>
    <w:rsid w:val="00DE571F"/>
    <w:rsid w:val="00DE6423"/>
    <w:rsid w:val="00DF1F86"/>
    <w:rsid w:val="00DF4E75"/>
    <w:rsid w:val="00DF75DA"/>
    <w:rsid w:val="00E011ED"/>
    <w:rsid w:val="00E03065"/>
    <w:rsid w:val="00E07FFE"/>
    <w:rsid w:val="00E10BA9"/>
    <w:rsid w:val="00E11275"/>
    <w:rsid w:val="00E119DD"/>
    <w:rsid w:val="00E11F66"/>
    <w:rsid w:val="00E12357"/>
    <w:rsid w:val="00E12AE2"/>
    <w:rsid w:val="00E14499"/>
    <w:rsid w:val="00E144E7"/>
    <w:rsid w:val="00E14C24"/>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48D4"/>
    <w:rsid w:val="00E46053"/>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5438"/>
    <w:rsid w:val="00E87609"/>
    <w:rsid w:val="00E87876"/>
    <w:rsid w:val="00E9047B"/>
    <w:rsid w:val="00E9173E"/>
    <w:rsid w:val="00E92093"/>
    <w:rsid w:val="00E93285"/>
    <w:rsid w:val="00E94E5F"/>
    <w:rsid w:val="00E95A12"/>
    <w:rsid w:val="00EA1F45"/>
    <w:rsid w:val="00EA588C"/>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6876"/>
    <w:rsid w:val="00ED7223"/>
    <w:rsid w:val="00ED7B54"/>
    <w:rsid w:val="00EE1A57"/>
    <w:rsid w:val="00EE3DB8"/>
    <w:rsid w:val="00EE4F77"/>
    <w:rsid w:val="00EF314F"/>
    <w:rsid w:val="00EF35F8"/>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F08"/>
    <w:rsid w:val="00F34378"/>
    <w:rsid w:val="00F34C95"/>
    <w:rsid w:val="00F35C2C"/>
    <w:rsid w:val="00F35DE3"/>
    <w:rsid w:val="00F37AAF"/>
    <w:rsid w:val="00F406EB"/>
    <w:rsid w:val="00F41224"/>
    <w:rsid w:val="00F41F6A"/>
    <w:rsid w:val="00F41FA7"/>
    <w:rsid w:val="00F43072"/>
    <w:rsid w:val="00F432B6"/>
    <w:rsid w:val="00F44615"/>
    <w:rsid w:val="00F46A31"/>
    <w:rsid w:val="00F516C3"/>
    <w:rsid w:val="00F52A6A"/>
    <w:rsid w:val="00F55481"/>
    <w:rsid w:val="00F55D87"/>
    <w:rsid w:val="00F5730B"/>
    <w:rsid w:val="00F60160"/>
    <w:rsid w:val="00F62856"/>
    <w:rsid w:val="00F62D5B"/>
    <w:rsid w:val="00F64016"/>
    <w:rsid w:val="00F64E46"/>
    <w:rsid w:val="00F708CE"/>
    <w:rsid w:val="00F70CC0"/>
    <w:rsid w:val="00F71788"/>
    <w:rsid w:val="00F73538"/>
    <w:rsid w:val="00F7402B"/>
    <w:rsid w:val="00F74B4D"/>
    <w:rsid w:val="00F7527F"/>
    <w:rsid w:val="00F768BF"/>
    <w:rsid w:val="00F8311A"/>
    <w:rsid w:val="00F85B69"/>
    <w:rsid w:val="00F86169"/>
    <w:rsid w:val="00F908B5"/>
    <w:rsid w:val="00FA0C4D"/>
    <w:rsid w:val="00FA2BCB"/>
    <w:rsid w:val="00FA6294"/>
    <w:rsid w:val="00FA7025"/>
    <w:rsid w:val="00FA77F1"/>
    <w:rsid w:val="00FB0E7E"/>
    <w:rsid w:val="00FB47AA"/>
    <w:rsid w:val="00FB5673"/>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8EEE9-E6D8-4FB7-A373-02790492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1632</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29</cp:revision>
  <cp:lastPrinted>2016-09-24T01:39:00Z</cp:lastPrinted>
  <dcterms:created xsi:type="dcterms:W3CDTF">2016-09-21T22:58:00Z</dcterms:created>
  <dcterms:modified xsi:type="dcterms:W3CDTF">2016-10-07T22:55:00Z</dcterms:modified>
</cp:coreProperties>
</file>