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58"/>
        <w:gridCol w:w="3258"/>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rsidR="00353278" w:rsidRPr="00F044B4" w:rsidRDefault="00DD7190"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DD7190" w:rsidP="00353278">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4113B0" w:rsidP="00353278">
            <w:pPr>
              <w:jc w:val="center"/>
              <w:rPr>
                <w:rFonts w:asciiTheme="minorHAnsi" w:hAnsiTheme="minorHAnsi" w:cstheme="minorHAnsi"/>
                <w:sz w:val="22"/>
                <w:szCs w:val="22"/>
              </w:rPr>
            </w:pPr>
            <w:r>
              <w:rPr>
                <w:rFonts w:asciiTheme="minorHAnsi" w:hAnsiTheme="minorHAnsi" w:cstheme="minorHAnsi"/>
                <w:sz w:val="22"/>
                <w:szCs w:val="22"/>
              </w:rPr>
              <w:t>A</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Rustan Burton – Past Chair</w:t>
            </w:r>
          </w:p>
        </w:tc>
        <w:tc>
          <w:tcPr>
            <w:tcW w:w="576" w:type="dxa"/>
            <w:tcBorders>
              <w:bottom w:val="single" w:sz="8" w:space="0" w:color="auto"/>
              <w:right w:val="single" w:sz="8" w:space="0" w:color="auto"/>
            </w:tcBorders>
            <w:vAlign w:val="center"/>
          </w:tcPr>
          <w:p w:rsidR="00353278" w:rsidRPr="00F044B4" w:rsidRDefault="001E2D5C"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DD7190" w:rsidP="00353278">
            <w:pPr>
              <w:rPr>
                <w:rFonts w:asciiTheme="minorHAnsi" w:hAnsiTheme="minorHAnsi" w:cstheme="minorHAnsi"/>
                <w:sz w:val="22"/>
                <w:szCs w:val="22"/>
              </w:rPr>
            </w:pPr>
            <w:r>
              <w:rPr>
                <w:rFonts w:asciiTheme="minorHAnsi" w:hAnsiTheme="minorHAnsi" w:cstheme="minorHAnsi"/>
                <w:sz w:val="22"/>
                <w:szCs w:val="22"/>
              </w:rPr>
              <w:t>Praveen Mekala</w:t>
            </w:r>
          </w:p>
        </w:tc>
        <w:tc>
          <w:tcPr>
            <w:tcW w:w="576" w:type="dxa"/>
            <w:tcBorders>
              <w:bottom w:val="single" w:sz="8" w:space="0" w:color="auto"/>
              <w:right w:val="single" w:sz="8" w:space="0" w:color="auto"/>
            </w:tcBorders>
            <w:vAlign w:val="center"/>
          </w:tcPr>
          <w:p w:rsidR="00353278" w:rsidRPr="00F044B4" w:rsidRDefault="001E2D5C"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4113B0"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686E86" w:rsidRDefault="00353278" w:rsidP="00353278">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353278" w:rsidRPr="00F044B4" w:rsidRDefault="001E2D5C"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1E2D5C" w:rsidRPr="005242D5" w:rsidTr="00CB35B0">
        <w:trPr>
          <w:trHeight w:val="370"/>
        </w:trPr>
        <w:tc>
          <w:tcPr>
            <w:tcW w:w="558" w:type="dxa"/>
            <w:tcBorders>
              <w:left w:val="single" w:sz="8" w:space="0" w:color="auto"/>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r>
              <w:rPr>
                <w:rFonts w:asciiTheme="minorHAnsi" w:hAnsiTheme="minorHAnsi" w:cstheme="minorHAnsi"/>
                <w:sz w:val="22"/>
                <w:szCs w:val="22"/>
              </w:rPr>
              <w:t xml:space="preserve">Warren Russell </w:t>
            </w:r>
            <w:r w:rsidR="00A06389">
              <w:rPr>
                <w:rFonts w:asciiTheme="minorHAnsi" w:hAnsiTheme="minorHAnsi" w:cstheme="minorHAnsi"/>
                <w:sz w:val="22"/>
                <w:szCs w:val="22"/>
              </w:rPr>
              <w:t>– Chair Elect</w:t>
            </w: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p>
        </w:tc>
      </w:tr>
      <w:tr w:rsidR="001E2D5C" w:rsidRPr="005242D5" w:rsidTr="00CB35B0">
        <w:trPr>
          <w:trHeight w:val="288"/>
        </w:trPr>
        <w:tc>
          <w:tcPr>
            <w:tcW w:w="558" w:type="dxa"/>
            <w:tcBorders>
              <w:left w:val="single" w:sz="8" w:space="0" w:color="auto"/>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1E2D5C" w:rsidRPr="005242D5" w:rsidTr="00CB35B0">
        <w:trPr>
          <w:trHeight w:val="288"/>
        </w:trPr>
        <w:tc>
          <w:tcPr>
            <w:tcW w:w="558" w:type="dxa"/>
            <w:tcBorders>
              <w:left w:val="single" w:sz="8" w:space="0" w:color="auto"/>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r>
              <w:rPr>
                <w:rFonts w:asciiTheme="minorHAnsi" w:hAnsiTheme="minorHAnsi" w:cstheme="minorHAnsi"/>
                <w:sz w:val="22"/>
                <w:szCs w:val="22"/>
              </w:rPr>
              <w:t>Brittany Pace</w:t>
            </w:r>
          </w:p>
        </w:tc>
      </w:tr>
      <w:tr w:rsidR="001E2D5C" w:rsidRPr="005242D5" w:rsidTr="00CB35B0">
        <w:trPr>
          <w:trHeight w:val="288"/>
        </w:trPr>
        <w:tc>
          <w:tcPr>
            <w:tcW w:w="558" w:type="dxa"/>
            <w:tcBorders>
              <w:left w:val="single" w:sz="8" w:space="0" w:color="auto"/>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r>
              <w:rPr>
                <w:rFonts w:asciiTheme="minorHAnsi" w:hAnsiTheme="minorHAnsi" w:cstheme="minorHAnsi"/>
                <w:sz w:val="22"/>
                <w:szCs w:val="22"/>
              </w:rPr>
              <w:t>Chris Pace</w:t>
            </w:r>
          </w:p>
        </w:tc>
      </w:tr>
      <w:tr w:rsidR="001E2D5C" w:rsidRPr="005242D5" w:rsidTr="00CB35B0">
        <w:trPr>
          <w:trHeight w:val="288"/>
        </w:trPr>
        <w:tc>
          <w:tcPr>
            <w:tcW w:w="558" w:type="dxa"/>
            <w:tcBorders>
              <w:left w:val="single" w:sz="8" w:space="0" w:color="auto"/>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1E2D5C" w:rsidRPr="00F044B4" w:rsidRDefault="001E2D5C" w:rsidP="001E2D5C">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1E2D5C" w:rsidRPr="00F044B4" w:rsidRDefault="001E2D5C" w:rsidP="001E2D5C">
            <w:pPr>
              <w:rPr>
                <w:rFonts w:asciiTheme="minorHAnsi" w:hAnsiTheme="minorHAnsi" w:cstheme="minorHAnsi"/>
                <w:sz w:val="22"/>
                <w:szCs w:val="22"/>
              </w:rPr>
            </w:pPr>
          </w:p>
        </w:tc>
      </w:tr>
      <w:tr w:rsidR="006B37BB"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6B37BB" w:rsidRPr="005242D5" w:rsidRDefault="006B37BB" w:rsidP="006B37BB">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456C91" w:rsidRDefault="00BD40AD" w:rsidP="00BD40AD">
      <w:pPr>
        <w:rPr>
          <w:rFonts w:ascii="Calibri" w:hAnsi="Calibri" w:cs="Calibri"/>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E02F19">
        <w:rPr>
          <w:rFonts w:ascii="Calibri" w:hAnsi="Calibri" w:cs="Calibri"/>
          <w:sz w:val="22"/>
          <w:szCs w:val="22"/>
        </w:rPr>
        <w:t>2</w:t>
      </w:r>
      <w:r w:rsidR="001E2D5C">
        <w:rPr>
          <w:rFonts w:ascii="Calibri" w:hAnsi="Calibri" w:cs="Calibri"/>
          <w:sz w:val="22"/>
          <w:szCs w:val="22"/>
        </w:rPr>
        <w:t>5</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E02F19">
        <w:rPr>
          <w:rFonts w:ascii="Calibri" w:hAnsi="Calibri" w:cs="Calibri"/>
          <w:sz w:val="22"/>
          <w:szCs w:val="22"/>
        </w:rPr>
        <w:t xml:space="preserve">eight </w:t>
      </w:r>
      <w:r w:rsidR="00D74C1A">
        <w:rPr>
          <w:rFonts w:ascii="Calibri" w:hAnsi="Calibri" w:cs="Calibri"/>
          <w:sz w:val="22"/>
          <w:szCs w:val="22"/>
        </w:rPr>
        <w:t>me</w:t>
      </w:r>
      <w:r w:rsidR="00BD40AD">
        <w:rPr>
          <w:rFonts w:ascii="Calibri" w:hAnsi="Calibri" w:cs="Calibri"/>
          <w:sz w:val="22"/>
          <w:szCs w:val="22"/>
        </w:rPr>
        <w:t xml:space="preserve">mbers present. </w:t>
      </w:r>
    </w:p>
    <w:p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831263" w:rsidRDefault="00A65DB1" w:rsidP="00477B43">
      <w:pPr>
        <w:rPr>
          <w:rFonts w:ascii="Calibri" w:hAnsi="Calibri" w:cs="Calibri"/>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1E2D5C">
        <w:rPr>
          <w:rFonts w:ascii="Calibri" w:hAnsi="Calibri" w:cs="Calibri"/>
          <w:b/>
          <w:sz w:val="22"/>
          <w:szCs w:val="22"/>
        </w:rPr>
        <w:t xml:space="preserve">Secretary Gifford </w:t>
      </w:r>
      <w:r w:rsidR="00B156DF">
        <w:rPr>
          <w:rFonts w:ascii="Calibri" w:hAnsi="Calibri" w:cs="Calibri"/>
          <w:b/>
          <w:sz w:val="22"/>
          <w:szCs w:val="22"/>
        </w:rPr>
        <w:t>move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DA2976">
        <w:rPr>
          <w:rFonts w:ascii="Calibri" w:hAnsi="Calibri" w:cs="Calibri"/>
          <w:b/>
          <w:sz w:val="22"/>
          <w:szCs w:val="22"/>
        </w:rPr>
        <w:t xml:space="preserve">Board Member </w:t>
      </w:r>
      <w:r w:rsidR="006157E7">
        <w:rPr>
          <w:rFonts w:ascii="Calibri" w:hAnsi="Calibri" w:cs="Calibri"/>
          <w:b/>
          <w:sz w:val="22"/>
          <w:szCs w:val="22"/>
        </w:rPr>
        <w:t xml:space="preserve">Stell </w:t>
      </w:r>
      <w:r w:rsidR="00DA2976">
        <w:rPr>
          <w:rFonts w:ascii="Calibri" w:hAnsi="Calibri" w:cs="Calibri"/>
          <w:b/>
          <w:sz w:val="22"/>
          <w:szCs w:val="22"/>
        </w:rPr>
        <w:t>se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A2976">
        <w:rPr>
          <w:rFonts w:ascii="Calibri" w:hAnsi="Calibri" w:cs="Calibri"/>
          <w:b/>
          <w:sz w:val="22"/>
          <w:szCs w:val="22"/>
        </w:rPr>
        <w:t xml:space="preserve">Board Member </w:t>
      </w:r>
      <w:r w:rsidR="006157E7">
        <w:rPr>
          <w:rFonts w:ascii="Calibri" w:hAnsi="Calibri" w:cs="Calibri"/>
          <w:b/>
          <w:sz w:val="22"/>
          <w:szCs w:val="22"/>
        </w:rPr>
        <w:t>Gifford</w:t>
      </w:r>
      <w:r w:rsidR="00B05CCD">
        <w:rPr>
          <w:rFonts w:ascii="Calibri" w:hAnsi="Calibri" w:cs="Calibri"/>
          <w:b/>
          <w:sz w:val="22"/>
          <w:szCs w:val="22"/>
        </w:rPr>
        <w:t xml:space="preserve">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1E2D5C">
        <w:rPr>
          <w:rFonts w:ascii="Calibri" w:hAnsi="Calibri" w:cs="Calibri"/>
          <w:b/>
          <w:sz w:val="22"/>
          <w:szCs w:val="22"/>
        </w:rPr>
        <w:t>Novem</w:t>
      </w:r>
      <w:r w:rsidR="006157E7">
        <w:rPr>
          <w:rFonts w:ascii="Calibri" w:hAnsi="Calibri" w:cs="Calibri"/>
          <w:b/>
          <w:sz w:val="22"/>
          <w:szCs w:val="22"/>
        </w:rPr>
        <w:t xml:space="preserve">ber </w:t>
      </w:r>
      <w:r w:rsidR="001E2D5C">
        <w:rPr>
          <w:rFonts w:ascii="Calibri" w:hAnsi="Calibri" w:cs="Calibri"/>
          <w:b/>
          <w:sz w:val="22"/>
          <w:szCs w:val="22"/>
        </w:rPr>
        <w:t>1</w:t>
      </w:r>
      <w:r w:rsidR="006157E7">
        <w:rPr>
          <w:rFonts w:ascii="Calibri" w:hAnsi="Calibri" w:cs="Calibri"/>
          <w:b/>
          <w:sz w:val="22"/>
          <w:szCs w:val="22"/>
        </w:rPr>
        <w:t>7</w:t>
      </w:r>
      <w:r w:rsidR="003B3216">
        <w:rPr>
          <w:rFonts w:ascii="Calibri" w:hAnsi="Calibri" w:cs="Calibri"/>
          <w:b/>
          <w:sz w:val="22"/>
          <w:szCs w:val="22"/>
        </w:rPr>
        <w:t xml:space="preserve">, </w:t>
      </w:r>
      <w:r>
        <w:rPr>
          <w:rFonts w:ascii="Calibri" w:hAnsi="Calibri" w:cs="Calibri"/>
          <w:b/>
          <w:sz w:val="22"/>
          <w:szCs w:val="22"/>
        </w:rPr>
        <w:t xml:space="preserve">2016 </w:t>
      </w:r>
      <w:r w:rsidRPr="00E729F7">
        <w:rPr>
          <w:rFonts w:ascii="Calibri" w:hAnsi="Calibri" w:cs="Calibri"/>
          <w:b/>
          <w:sz w:val="22"/>
          <w:szCs w:val="22"/>
        </w:rPr>
        <w:t>Board of Directors</w:t>
      </w:r>
      <w:r>
        <w:rPr>
          <w:rFonts w:ascii="Calibri" w:hAnsi="Calibri" w:cs="Calibri"/>
          <w:b/>
          <w:sz w:val="22"/>
          <w:szCs w:val="22"/>
        </w:rPr>
        <w:t xml:space="preserve"> meeting.  </w:t>
      </w:r>
      <w:r w:rsidR="00BE67F6">
        <w:rPr>
          <w:rFonts w:ascii="Calibri" w:hAnsi="Calibri" w:cs="Calibri"/>
          <w:b/>
          <w:sz w:val="22"/>
          <w:szCs w:val="22"/>
        </w:rPr>
        <w:t xml:space="preserve">Board Member </w:t>
      </w:r>
      <w:r w:rsidR="001E2D5C">
        <w:rPr>
          <w:rFonts w:ascii="Calibri" w:hAnsi="Calibri" w:cs="Calibri"/>
          <w:b/>
          <w:sz w:val="22"/>
          <w:szCs w:val="22"/>
        </w:rPr>
        <w:t xml:space="preserve">Lyon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rsidR="00B156DF" w:rsidRPr="006E552D" w:rsidRDefault="00B156DF" w:rsidP="00B156DF">
      <w:pPr>
        <w:rPr>
          <w:rFonts w:ascii="Calibri" w:hAnsi="Calibri" w:cs="Calibri"/>
          <w:sz w:val="16"/>
          <w:szCs w:val="16"/>
        </w:rPr>
      </w:pPr>
    </w:p>
    <w:p w:rsidR="00122619" w:rsidRDefault="003838FA" w:rsidP="003838FA">
      <w:pPr>
        <w:pStyle w:val="BodyText"/>
        <w:ind w:left="2880" w:hanging="2160"/>
        <w:rPr>
          <w:rFonts w:ascii="Calibri" w:hAnsi="Calibri" w:cstheme="minorHAnsi"/>
          <w:b/>
          <w:sz w:val="22"/>
          <w:szCs w:val="22"/>
        </w:rPr>
      </w:pPr>
      <w:r>
        <w:rPr>
          <w:rFonts w:ascii="Calibri" w:hAnsi="Calibri" w:cstheme="minorHAnsi"/>
          <w:b/>
          <w:sz w:val="22"/>
          <w:szCs w:val="22"/>
        </w:rPr>
        <w:t xml:space="preserve">Introductions: </w:t>
      </w:r>
      <w:r>
        <w:rPr>
          <w:rFonts w:ascii="Calibri" w:hAnsi="Calibri" w:cstheme="minorHAnsi"/>
          <w:b/>
          <w:sz w:val="22"/>
          <w:szCs w:val="22"/>
        </w:rPr>
        <w:tab/>
      </w:r>
      <w:r w:rsidR="00122619">
        <w:rPr>
          <w:rFonts w:ascii="Calibri" w:hAnsi="Calibri" w:cstheme="minorHAnsi"/>
          <w:b/>
          <w:sz w:val="22"/>
          <w:szCs w:val="22"/>
        </w:rPr>
        <w:t xml:space="preserve">Chair Mesdag welcomed potential board members Chris and Brittany Pace to the Board meeting. Members introduced themselves. </w:t>
      </w:r>
    </w:p>
    <w:p w:rsidR="00177411" w:rsidRDefault="00177411" w:rsidP="00177411">
      <w:pPr>
        <w:ind w:left="1440"/>
        <w:rPr>
          <w:rFonts w:asciiTheme="minorHAnsi" w:hAnsiTheme="minorHAnsi" w:cs="Calibri"/>
          <w:sz w:val="22"/>
          <w:szCs w:val="22"/>
        </w:rPr>
      </w:pPr>
      <w:r>
        <w:rPr>
          <w:rFonts w:asciiTheme="minorHAnsi" w:hAnsiTheme="minorHAnsi" w:cs="Calibri"/>
          <w:b/>
          <w:sz w:val="22"/>
          <w:szCs w:val="22"/>
        </w:rPr>
        <w:t>Election of new Board members Chris and Brittany Pace</w:t>
      </w:r>
      <w:r>
        <w:rPr>
          <w:rFonts w:asciiTheme="minorHAnsi" w:hAnsiTheme="minorHAnsi" w:cs="Calibri"/>
          <w:sz w:val="22"/>
          <w:szCs w:val="22"/>
        </w:rPr>
        <w:t xml:space="preserve"> </w:t>
      </w:r>
    </w:p>
    <w:p w:rsidR="00177411" w:rsidRDefault="00177411" w:rsidP="00177411">
      <w:pPr>
        <w:ind w:left="1440"/>
        <w:rPr>
          <w:rFonts w:asciiTheme="minorHAnsi" w:hAnsiTheme="minorHAnsi" w:cs="Calibri"/>
          <w:sz w:val="16"/>
          <w:szCs w:val="16"/>
        </w:rPr>
      </w:pPr>
    </w:p>
    <w:p w:rsidR="00177411" w:rsidRPr="003838FA" w:rsidRDefault="00177411" w:rsidP="00177411">
      <w:pPr>
        <w:ind w:left="1440"/>
        <w:rPr>
          <w:rFonts w:asciiTheme="minorHAnsi" w:hAnsiTheme="minorHAnsi" w:cs="Calibri"/>
          <w:sz w:val="22"/>
          <w:szCs w:val="22"/>
        </w:rPr>
      </w:pPr>
      <w:r>
        <w:rPr>
          <w:rFonts w:asciiTheme="minorHAnsi" w:hAnsiTheme="minorHAnsi" w:cs="Calibri"/>
          <w:sz w:val="22"/>
          <w:szCs w:val="22"/>
        </w:rPr>
        <w:t xml:space="preserve">Chair Mesdag and Chair Elect Russell had met with Brittany and Chris Pace and recommended that they be elected to the Board. </w:t>
      </w:r>
    </w:p>
    <w:p w:rsidR="00177411" w:rsidRPr="00122619" w:rsidRDefault="00177411" w:rsidP="00177411">
      <w:pPr>
        <w:ind w:left="1440"/>
        <w:rPr>
          <w:rFonts w:asciiTheme="minorHAnsi" w:hAnsiTheme="minorHAnsi" w:cs="Calibri"/>
          <w:sz w:val="16"/>
          <w:szCs w:val="16"/>
        </w:rPr>
      </w:pPr>
    </w:p>
    <w:p w:rsidR="00177411" w:rsidRDefault="00177411" w:rsidP="00177411">
      <w:pPr>
        <w:ind w:left="2880" w:hanging="1440"/>
        <w:rPr>
          <w:rFonts w:asciiTheme="minorHAnsi" w:hAnsiTheme="minorHAnsi" w:cs="Calibri"/>
          <w:b/>
          <w:sz w:val="22"/>
          <w:szCs w:val="22"/>
        </w:rPr>
      </w:pPr>
      <w:r>
        <w:rPr>
          <w:rFonts w:asciiTheme="minorHAnsi" w:hAnsiTheme="minorHAnsi" w:cs="Calibri"/>
          <w:b/>
          <w:sz w:val="22"/>
          <w:szCs w:val="22"/>
        </w:rPr>
        <w:t>Motion:</w:t>
      </w:r>
      <w:r>
        <w:rPr>
          <w:rFonts w:asciiTheme="minorHAnsi" w:hAnsiTheme="minorHAnsi" w:cs="Calibri"/>
          <w:b/>
          <w:sz w:val="22"/>
          <w:szCs w:val="22"/>
        </w:rPr>
        <w:tab/>
        <w:t xml:space="preserve"> Board Member Stell moved to elect Brittany and Chris Pace to the Board. Secretary Gifford seconded the motion. </w:t>
      </w:r>
    </w:p>
    <w:p w:rsidR="00177411" w:rsidRPr="004B58A6" w:rsidRDefault="00177411" w:rsidP="00177411">
      <w:pPr>
        <w:ind w:left="2880"/>
        <w:rPr>
          <w:rFonts w:asciiTheme="minorHAnsi" w:hAnsiTheme="minorHAnsi" w:cs="Calibri"/>
          <w:sz w:val="16"/>
          <w:szCs w:val="16"/>
        </w:rPr>
      </w:pPr>
    </w:p>
    <w:p w:rsidR="00177411" w:rsidRDefault="00177411" w:rsidP="00177411">
      <w:pPr>
        <w:ind w:left="2880"/>
        <w:rPr>
          <w:rFonts w:asciiTheme="minorHAnsi" w:hAnsiTheme="minorHAnsi" w:cs="Calibri"/>
          <w:b/>
          <w:sz w:val="22"/>
          <w:szCs w:val="22"/>
        </w:rPr>
      </w:pPr>
      <w:r>
        <w:rPr>
          <w:rFonts w:asciiTheme="minorHAnsi" w:hAnsiTheme="minorHAnsi" w:cs="Calibri"/>
          <w:b/>
          <w:sz w:val="22"/>
          <w:szCs w:val="22"/>
        </w:rPr>
        <w:t xml:space="preserve">Motion to elect Chris and Brittany Pace to the board passed unanimously. </w:t>
      </w:r>
    </w:p>
    <w:p w:rsidR="00177411" w:rsidRPr="00AC4143" w:rsidRDefault="00177411" w:rsidP="00177411">
      <w:pPr>
        <w:rPr>
          <w:rFonts w:asciiTheme="minorHAnsi" w:hAnsiTheme="minorHAnsi" w:cs="Calibri"/>
          <w:sz w:val="16"/>
          <w:szCs w:val="16"/>
        </w:rPr>
      </w:pPr>
    </w:p>
    <w:p w:rsidR="00704583" w:rsidRDefault="00704583" w:rsidP="00704583">
      <w:pPr>
        <w:pStyle w:val="BodyText"/>
        <w:rPr>
          <w:rFonts w:ascii="Calibri" w:hAnsi="Calibri" w:cstheme="minorHAnsi"/>
          <w:b/>
          <w:sz w:val="22"/>
          <w:szCs w:val="22"/>
        </w:rPr>
      </w:pPr>
    </w:p>
    <w:p w:rsidR="00704583" w:rsidRDefault="00704583" w:rsidP="00704583">
      <w:pPr>
        <w:pStyle w:val="BodyText"/>
        <w:rPr>
          <w:rFonts w:ascii="Calibri" w:hAnsi="Calibri" w:cstheme="minorHAnsi"/>
          <w:b/>
          <w:sz w:val="22"/>
          <w:szCs w:val="22"/>
        </w:rPr>
      </w:pPr>
    </w:p>
    <w:p w:rsidR="00704583" w:rsidRDefault="00704583" w:rsidP="00704583">
      <w:pPr>
        <w:pStyle w:val="BodyText"/>
        <w:rPr>
          <w:rFonts w:ascii="Calibri" w:hAnsi="Calibri" w:cstheme="minorHAnsi"/>
          <w:b/>
          <w:sz w:val="22"/>
          <w:szCs w:val="22"/>
        </w:rPr>
      </w:pPr>
    </w:p>
    <w:p w:rsidR="00704583" w:rsidRPr="00704583" w:rsidRDefault="00704583" w:rsidP="00704583">
      <w:pPr>
        <w:pStyle w:val="NoSpacing"/>
        <w:rPr>
          <w:sz w:val="16"/>
          <w:szCs w:val="16"/>
        </w:rPr>
      </w:pPr>
    </w:p>
    <w:p w:rsidR="00704583" w:rsidRDefault="009A54E0" w:rsidP="00704583">
      <w:pPr>
        <w:pStyle w:val="BodyText"/>
        <w:rPr>
          <w:rFonts w:asciiTheme="minorHAnsi" w:hAnsiTheme="minorHAnsi" w:cstheme="minorHAnsi"/>
          <w:b/>
          <w:sz w:val="22"/>
          <w:szCs w:val="22"/>
        </w:rPr>
      </w:pPr>
      <w:r w:rsidRPr="001712B2">
        <w:rPr>
          <w:rFonts w:ascii="Calibri" w:hAnsi="Calibri" w:cstheme="minorHAnsi"/>
          <w:b/>
          <w:sz w:val="22"/>
          <w:szCs w:val="22"/>
        </w:rPr>
        <w:t>PRESENTATIONS</w:t>
      </w:r>
      <w:r w:rsidRPr="001712B2">
        <w:rPr>
          <w:rFonts w:asciiTheme="minorHAnsi" w:hAnsiTheme="minorHAnsi" w:cstheme="minorHAnsi"/>
          <w:b/>
          <w:sz w:val="22"/>
          <w:szCs w:val="22"/>
        </w:rPr>
        <w:t xml:space="preserve"> </w:t>
      </w:r>
      <w:r w:rsidRPr="001712B2">
        <w:rPr>
          <w:rFonts w:asciiTheme="minorHAnsi" w:hAnsiTheme="minorHAnsi" w:cstheme="minorHAnsi"/>
          <w:sz w:val="22"/>
          <w:szCs w:val="22"/>
        </w:rPr>
        <w:t xml:space="preserve">– </w:t>
      </w:r>
      <w:r w:rsidR="001E2D5C" w:rsidRPr="001E2D5C">
        <w:rPr>
          <w:rFonts w:asciiTheme="minorHAnsi" w:hAnsiTheme="minorHAnsi" w:cstheme="minorHAnsi"/>
          <w:b/>
          <w:sz w:val="22"/>
          <w:szCs w:val="22"/>
        </w:rPr>
        <w:t>United Way Worldwide</w:t>
      </w:r>
      <w:r w:rsidR="001E2D5C">
        <w:rPr>
          <w:rFonts w:asciiTheme="minorHAnsi" w:hAnsiTheme="minorHAnsi" w:cstheme="minorHAnsi"/>
          <w:b/>
          <w:sz w:val="22"/>
          <w:szCs w:val="22"/>
        </w:rPr>
        <w:t xml:space="preserve"> Brand Refocus – President Stevens</w:t>
      </w:r>
    </w:p>
    <w:p w:rsidR="00E23A28" w:rsidRPr="00704583" w:rsidRDefault="001E2D5C" w:rsidP="00704583">
      <w:pPr>
        <w:pStyle w:val="BodyText"/>
        <w:ind w:left="2160"/>
        <w:rPr>
          <w:rFonts w:asciiTheme="minorHAnsi" w:hAnsiTheme="minorHAnsi"/>
          <w:sz w:val="22"/>
          <w:szCs w:val="22"/>
        </w:rPr>
      </w:pPr>
      <w:r w:rsidRPr="00704583">
        <w:rPr>
          <w:rFonts w:asciiTheme="minorHAnsi" w:hAnsiTheme="minorHAnsi" w:cstheme="minorHAnsi"/>
          <w:sz w:val="22"/>
          <w:szCs w:val="22"/>
        </w:rPr>
        <w:t xml:space="preserve">President/CEO Stevens </w:t>
      </w:r>
      <w:r w:rsidR="007249F6" w:rsidRPr="00704583">
        <w:rPr>
          <w:rFonts w:asciiTheme="minorHAnsi" w:hAnsiTheme="minorHAnsi" w:cstheme="minorHAnsi"/>
          <w:sz w:val="22"/>
          <w:szCs w:val="22"/>
        </w:rPr>
        <w:t xml:space="preserve">shared a portion of a United Way Worldwide brand refresh webinar that staff had participated in on Monday December 12. The purpose was to impart </w:t>
      </w:r>
      <w:r w:rsidR="003037BC" w:rsidRPr="00704583">
        <w:rPr>
          <w:rFonts w:asciiTheme="minorHAnsi" w:hAnsiTheme="minorHAnsi" w:cstheme="minorHAnsi"/>
          <w:sz w:val="22"/>
          <w:szCs w:val="22"/>
        </w:rPr>
        <w:t xml:space="preserve">to </w:t>
      </w:r>
      <w:r w:rsidR="007249F6" w:rsidRPr="00704583">
        <w:rPr>
          <w:rFonts w:asciiTheme="minorHAnsi" w:hAnsiTheme="minorHAnsi" w:cstheme="minorHAnsi"/>
          <w:sz w:val="22"/>
          <w:szCs w:val="22"/>
        </w:rPr>
        <w:t xml:space="preserve">all 1800 plus United Way organizations </w:t>
      </w:r>
      <w:r w:rsidR="00053F7A" w:rsidRPr="00704583">
        <w:rPr>
          <w:rFonts w:asciiTheme="minorHAnsi" w:hAnsiTheme="minorHAnsi" w:cstheme="minorHAnsi"/>
          <w:sz w:val="22"/>
          <w:szCs w:val="22"/>
        </w:rPr>
        <w:t xml:space="preserve">in the network </w:t>
      </w:r>
      <w:r w:rsidR="003037BC" w:rsidRPr="00704583">
        <w:rPr>
          <w:rFonts w:asciiTheme="minorHAnsi" w:hAnsiTheme="minorHAnsi" w:cstheme="minorHAnsi"/>
          <w:sz w:val="22"/>
          <w:szCs w:val="22"/>
        </w:rPr>
        <w:t xml:space="preserve">that they </w:t>
      </w:r>
      <w:r w:rsidR="007249F6" w:rsidRPr="00704583">
        <w:rPr>
          <w:rFonts w:asciiTheme="minorHAnsi" w:hAnsiTheme="minorHAnsi" w:cstheme="minorHAnsi"/>
          <w:sz w:val="22"/>
          <w:szCs w:val="22"/>
        </w:rPr>
        <w:t>need to be sharing the same brand</w:t>
      </w:r>
      <w:r w:rsidR="00E23A28" w:rsidRPr="00704583">
        <w:rPr>
          <w:rFonts w:asciiTheme="minorHAnsi" w:hAnsiTheme="minorHAnsi" w:cstheme="minorHAnsi"/>
          <w:sz w:val="22"/>
          <w:szCs w:val="22"/>
        </w:rPr>
        <w:t xml:space="preserve"> credo</w:t>
      </w:r>
      <w:r w:rsidR="00CC2CBC" w:rsidRPr="00704583">
        <w:rPr>
          <w:rFonts w:asciiTheme="minorHAnsi" w:hAnsiTheme="minorHAnsi" w:cstheme="minorHAnsi"/>
          <w:sz w:val="22"/>
          <w:szCs w:val="22"/>
        </w:rPr>
        <w:t xml:space="preserve">, </w:t>
      </w:r>
      <w:r w:rsidR="00CC2CBC" w:rsidRPr="00704583">
        <w:rPr>
          <w:rFonts w:asciiTheme="minorHAnsi" w:hAnsiTheme="minorHAnsi"/>
          <w:sz w:val="22"/>
          <w:szCs w:val="22"/>
        </w:rPr>
        <w:t xml:space="preserve">One Network. One Brand, One Voice. </w:t>
      </w:r>
      <w:r w:rsidR="00E23A28" w:rsidRPr="00704583">
        <w:rPr>
          <w:rFonts w:asciiTheme="minorHAnsi" w:hAnsiTheme="minorHAnsi"/>
          <w:sz w:val="22"/>
          <w:szCs w:val="22"/>
        </w:rPr>
        <w:t>“United Way fights for the health, education, and financial stability of every person in every community. “</w:t>
      </w:r>
    </w:p>
    <w:p w:rsidR="001E2D5C" w:rsidRDefault="00053F7A" w:rsidP="00CC2CBC">
      <w:pPr>
        <w:pStyle w:val="BodyText"/>
        <w:ind w:left="2160"/>
        <w:rPr>
          <w:rFonts w:asciiTheme="minorHAnsi" w:hAnsiTheme="minorHAnsi" w:cstheme="minorHAnsi"/>
          <w:sz w:val="22"/>
          <w:szCs w:val="22"/>
        </w:rPr>
      </w:pPr>
      <w:r>
        <w:rPr>
          <w:rFonts w:asciiTheme="minorHAnsi" w:hAnsiTheme="minorHAnsi" w:cstheme="minorHAnsi"/>
          <w:sz w:val="22"/>
          <w:szCs w:val="22"/>
        </w:rPr>
        <w:t>Stevens shared the new United Way W</w:t>
      </w:r>
      <w:r w:rsidR="007249F6">
        <w:rPr>
          <w:rFonts w:asciiTheme="minorHAnsi" w:hAnsiTheme="minorHAnsi" w:cstheme="minorHAnsi"/>
          <w:sz w:val="22"/>
          <w:szCs w:val="22"/>
        </w:rPr>
        <w:t xml:space="preserve">orldwide video and the United Way </w:t>
      </w:r>
      <w:r w:rsidR="00303287">
        <w:rPr>
          <w:rFonts w:asciiTheme="minorHAnsi" w:hAnsiTheme="minorHAnsi" w:cstheme="minorHAnsi"/>
          <w:sz w:val="22"/>
          <w:szCs w:val="22"/>
        </w:rPr>
        <w:t>b</w:t>
      </w:r>
      <w:r w:rsidR="007249F6">
        <w:rPr>
          <w:rFonts w:asciiTheme="minorHAnsi" w:hAnsiTheme="minorHAnsi" w:cstheme="minorHAnsi"/>
          <w:sz w:val="22"/>
          <w:szCs w:val="22"/>
        </w:rPr>
        <w:t>rand</w:t>
      </w:r>
      <w:r>
        <w:rPr>
          <w:rFonts w:asciiTheme="minorHAnsi" w:hAnsiTheme="minorHAnsi" w:cstheme="minorHAnsi"/>
          <w:sz w:val="22"/>
          <w:szCs w:val="22"/>
        </w:rPr>
        <w:t xml:space="preserve"> materials</w:t>
      </w:r>
      <w:r w:rsidR="007249F6">
        <w:rPr>
          <w:rFonts w:asciiTheme="minorHAnsi" w:hAnsiTheme="minorHAnsi" w:cstheme="minorHAnsi"/>
          <w:sz w:val="22"/>
          <w:szCs w:val="22"/>
        </w:rPr>
        <w:t xml:space="preserve"> as well as a couple </w:t>
      </w:r>
      <w:r w:rsidR="00303287">
        <w:rPr>
          <w:rFonts w:asciiTheme="minorHAnsi" w:hAnsiTheme="minorHAnsi" w:cstheme="minorHAnsi"/>
          <w:sz w:val="22"/>
          <w:szCs w:val="22"/>
        </w:rPr>
        <w:t>of</w:t>
      </w:r>
      <w:r w:rsidR="007249F6">
        <w:rPr>
          <w:rFonts w:asciiTheme="minorHAnsi" w:hAnsiTheme="minorHAnsi" w:cstheme="minorHAnsi"/>
          <w:sz w:val="22"/>
          <w:szCs w:val="22"/>
        </w:rPr>
        <w:t xml:space="preserve"> regional United Way videos. Staff will begin to work the new messaging into materials produced in the future. </w:t>
      </w:r>
      <w:r w:rsidR="00E23A28">
        <w:rPr>
          <w:rFonts w:asciiTheme="minorHAnsi" w:hAnsiTheme="minorHAnsi" w:cstheme="minorHAnsi"/>
          <w:sz w:val="22"/>
          <w:szCs w:val="22"/>
        </w:rPr>
        <w:t xml:space="preserve">United Way Worldwide will provide the template for developing localized messaging utilizing the new materials. </w:t>
      </w:r>
      <w:r w:rsidR="00015BD5" w:rsidRPr="00015BD5">
        <w:rPr>
          <w:rFonts w:asciiTheme="minorHAnsi" w:hAnsiTheme="minorHAnsi" w:cstheme="minorHAnsi"/>
          <w:sz w:val="22"/>
          <w:szCs w:val="22"/>
        </w:rPr>
        <w:t xml:space="preserve">We hope </w:t>
      </w:r>
      <w:r w:rsidR="00015BD5">
        <w:rPr>
          <w:rFonts w:asciiTheme="minorHAnsi" w:hAnsiTheme="minorHAnsi" w:cstheme="minorHAnsi"/>
          <w:sz w:val="22"/>
          <w:szCs w:val="22"/>
        </w:rPr>
        <w:t xml:space="preserve">to </w:t>
      </w:r>
      <w:r w:rsidR="00015BD5" w:rsidRPr="00015BD5">
        <w:rPr>
          <w:rFonts w:asciiTheme="minorHAnsi" w:hAnsiTheme="minorHAnsi" w:cstheme="minorHAnsi"/>
          <w:sz w:val="22"/>
          <w:szCs w:val="22"/>
        </w:rPr>
        <w:t>be able to integrate these materials for use in our 2017 Campaign.</w:t>
      </w:r>
    </w:p>
    <w:p w:rsidR="001A6696" w:rsidRPr="00831263" w:rsidRDefault="001A6696" w:rsidP="00831263">
      <w:pPr>
        <w:pStyle w:val="NoSpacing"/>
        <w:rPr>
          <w:b/>
        </w:rPr>
      </w:pPr>
      <w:r w:rsidRPr="00831263">
        <w:rPr>
          <w:b/>
        </w:rPr>
        <w:t>Committee Reports</w:t>
      </w:r>
    </w:p>
    <w:p w:rsidR="00831263" w:rsidRPr="00831263" w:rsidRDefault="001A6696" w:rsidP="00831263">
      <w:pPr>
        <w:pStyle w:val="NoSpacing"/>
        <w:rPr>
          <w:sz w:val="16"/>
          <w:szCs w:val="16"/>
        </w:rPr>
      </w:pPr>
      <w:r w:rsidRPr="00831263">
        <w:rPr>
          <w:b/>
        </w:rPr>
        <w:tab/>
      </w:r>
    </w:p>
    <w:p w:rsidR="007F49E3" w:rsidRPr="00831263" w:rsidRDefault="007F49E3" w:rsidP="00831263">
      <w:pPr>
        <w:pStyle w:val="NoSpacing"/>
        <w:ind w:firstLine="720"/>
        <w:rPr>
          <w:b/>
        </w:rPr>
      </w:pPr>
      <w:r w:rsidRPr="00831263">
        <w:rPr>
          <w:b/>
        </w:rPr>
        <w:t>Resource Development</w:t>
      </w:r>
      <w:r w:rsidR="000A5F89" w:rsidRPr="00831263">
        <w:rPr>
          <w:b/>
        </w:rPr>
        <w:t xml:space="preserve"> </w:t>
      </w:r>
    </w:p>
    <w:p w:rsidR="00E14C24" w:rsidRPr="00831263" w:rsidRDefault="00E14C24" w:rsidP="00831263">
      <w:pPr>
        <w:pStyle w:val="NoSpacing"/>
        <w:rPr>
          <w:b/>
          <w:sz w:val="16"/>
          <w:szCs w:val="16"/>
        </w:rPr>
      </w:pPr>
    </w:p>
    <w:p w:rsidR="001A6696" w:rsidRPr="00831263" w:rsidRDefault="001A6696" w:rsidP="00831263">
      <w:pPr>
        <w:pStyle w:val="NoSpacing"/>
        <w:ind w:left="720" w:firstLine="720"/>
        <w:rPr>
          <w:b/>
        </w:rPr>
      </w:pPr>
      <w:r w:rsidRPr="00831263">
        <w:rPr>
          <w:b/>
        </w:rPr>
        <w:t xml:space="preserve">Finance Committee – </w:t>
      </w:r>
    </w:p>
    <w:p w:rsidR="00562321" w:rsidRPr="00562321" w:rsidRDefault="00562321" w:rsidP="00C56F7A">
      <w:pPr>
        <w:ind w:left="720"/>
        <w:rPr>
          <w:rFonts w:ascii="Calibri" w:hAnsi="Calibri" w:cs="Calibri"/>
          <w:sz w:val="16"/>
          <w:szCs w:val="16"/>
        </w:rPr>
      </w:pPr>
    </w:p>
    <w:p w:rsidR="00A0225E" w:rsidRDefault="00A75C61" w:rsidP="00F82342">
      <w:pPr>
        <w:ind w:left="1440"/>
        <w:rPr>
          <w:rFonts w:ascii="Calibri" w:hAnsi="Calibri" w:cs="Calibri"/>
          <w:sz w:val="22"/>
          <w:szCs w:val="22"/>
        </w:rPr>
      </w:pPr>
      <w:r>
        <w:rPr>
          <w:rFonts w:ascii="Calibri" w:hAnsi="Calibri" w:cs="Calibri"/>
          <w:sz w:val="22"/>
          <w:szCs w:val="22"/>
        </w:rPr>
        <w:t xml:space="preserve">Chair Mesdag </w:t>
      </w:r>
      <w:r w:rsidR="00B3292D">
        <w:rPr>
          <w:rFonts w:ascii="Calibri" w:hAnsi="Calibri" w:cs="Calibri"/>
          <w:sz w:val="22"/>
          <w:szCs w:val="22"/>
        </w:rPr>
        <w:t xml:space="preserve">reported </w:t>
      </w:r>
      <w:r w:rsidR="006157E7">
        <w:rPr>
          <w:rFonts w:ascii="Calibri" w:hAnsi="Calibri" w:cs="Calibri"/>
          <w:sz w:val="22"/>
          <w:szCs w:val="22"/>
        </w:rPr>
        <w:t>that there had not been a meeting this month. Report was not provided.</w:t>
      </w:r>
      <w:r w:rsidR="0065282B">
        <w:rPr>
          <w:rFonts w:ascii="Calibri" w:hAnsi="Calibri" w:cs="Calibri"/>
          <w:sz w:val="22"/>
          <w:szCs w:val="22"/>
        </w:rPr>
        <w:t xml:space="preserve"> </w:t>
      </w:r>
      <w:r w:rsidR="006704F6">
        <w:rPr>
          <w:rFonts w:ascii="Calibri" w:hAnsi="Calibri" w:cs="Calibri"/>
          <w:sz w:val="22"/>
          <w:szCs w:val="22"/>
        </w:rPr>
        <w:t xml:space="preserve"> </w:t>
      </w:r>
    </w:p>
    <w:p w:rsidR="00A0225E" w:rsidRPr="00A0225E" w:rsidRDefault="00A0225E" w:rsidP="00C56F7A">
      <w:pPr>
        <w:ind w:left="720"/>
        <w:rPr>
          <w:rFonts w:ascii="Calibri" w:hAnsi="Calibri" w:cs="Calibri"/>
          <w:sz w:val="16"/>
          <w:szCs w:val="16"/>
        </w:rPr>
      </w:pPr>
    </w:p>
    <w:p w:rsidR="007F49E3" w:rsidRDefault="007F49E3" w:rsidP="00F43072">
      <w:pPr>
        <w:ind w:firstLine="720"/>
        <w:rPr>
          <w:rFonts w:ascii="Calibri" w:hAnsi="Calibri" w:cs="Calibri"/>
          <w:b/>
          <w:sz w:val="22"/>
          <w:szCs w:val="22"/>
        </w:rPr>
      </w:pPr>
      <w:r>
        <w:rPr>
          <w:rFonts w:ascii="Calibri" w:hAnsi="Calibri" w:cs="Calibri"/>
          <w:b/>
          <w:sz w:val="22"/>
          <w:szCs w:val="22"/>
        </w:rPr>
        <w:t>Campaign Committee –</w:t>
      </w:r>
      <w:r w:rsidR="00A04E21">
        <w:rPr>
          <w:rFonts w:ascii="Calibri" w:hAnsi="Calibri" w:cs="Calibri"/>
          <w:b/>
          <w:sz w:val="22"/>
          <w:szCs w:val="22"/>
        </w:rPr>
        <w:t xml:space="preserve"> Rustan Burton, Mark Mesdag</w:t>
      </w:r>
      <w:r w:rsidR="00015BD5">
        <w:rPr>
          <w:rFonts w:ascii="Calibri" w:hAnsi="Calibri" w:cs="Calibri"/>
          <w:b/>
          <w:sz w:val="22"/>
          <w:szCs w:val="22"/>
        </w:rPr>
        <w:t>, Kendri Cesar</w:t>
      </w:r>
    </w:p>
    <w:p w:rsidR="00F43072" w:rsidRPr="00B77FA7" w:rsidRDefault="00F43072" w:rsidP="00F43072">
      <w:pPr>
        <w:ind w:firstLine="720"/>
        <w:rPr>
          <w:rFonts w:ascii="Calibri" w:hAnsi="Calibri" w:cs="Calibri"/>
          <w:sz w:val="16"/>
          <w:szCs w:val="16"/>
        </w:rPr>
      </w:pPr>
    </w:p>
    <w:p w:rsidR="00821F1D" w:rsidRDefault="001610B1" w:rsidP="001B64EF">
      <w:pPr>
        <w:ind w:left="1440"/>
        <w:rPr>
          <w:rFonts w:ascii="Calibri" w:hAnsi="Calibri" w:cs="Calibri"/>
          <w:sz w:val="22"/>
          <w:szCs w:val="22"/>
        </w:rPr>
      </w:pPr>
      <w:r w:rsidRPr="00015BD5">
        <w:rPr>
          <w:rFonts w:ascii="Calibri" w:hAnsi="Calibri" w:cs="Calibri"/>
          <w:b/>
          <w:sz w:val="22"/>
          <w:szCs w:val="22"/>
        </w:rPr>
        <w:t>Juneau Campaign Update</w:t>
      </w:r>
      <w:r>
        <w:rPr>
          <w:rFonts w:ascii="Calibri" w:hAnsi="Calibri" w:cs="Calibri"/>
          <w:b/>
          <w:sz w:val="22"/>
          <w:szCs w:val="22"/>
        </w:rPr>
        <w:t xml:space="preserve"> </w:t>
      </w:r>
      <w:r w:rsidR="000624D5">
        <w:rPr>
          <w:rFonts w:ascii="Calibri" w:hAnsi="Calibri" w:cs="Calibri"/>
          <w:b/>
          <w:sz w:val="22"/>
          <w:szCs w:val="22"/>
        </w:rPr>
        <w:t>–</w:t>
      </w:r>
      <w:r>
        <w:rPr>
          <w:rFonts w:ascii="Calibri" w:hAnsi="Calibri" w:cs="Calibri"/>
          <w:b/>
          <w:sz w:val="22"/>
          <w:szCs w:val="22"/>
        </w:rPr>
        <w:t xml:space="preserve"> </w:t>
      </w:r>
      <w:r w:rsidR="009B3DDD">
        <w:rPr>
          <w:rFonts w:ascii="Calibri" w:hAnsi="Calibri" w:cs="Calibri"/>
          <w:sz w:val="22"/>
          <w:szCs w:val="22"/>
        </w:rPr>
        <w:t>RDD Truitt explained that the campaign update this month was not</w:t>
      </w:r>
      <w:r w:rsidR="00D501DD">
        <w:rPr>
          <w:rFonts w:ascii="Calibri" w:hAnsi="Calibri" w:cs="Calibri"/>
          <w:sz w:val="22"/>
          <w:szCs w:val="22"/>
        </w:rPr>
        <w:t xml:space="preserve"> notably different</w:t>
      </w:r>
      <w:r w:rsidR="009B3DDD">
        <w:rPr>
          <w:rFonts w:ascii="Calibri" w:hAnsi="Calibri" w:cs="Calibri"/>
          <w:sz w:val="22"/>
          <w:szCs w:val="22"/>
        </w:rPr>
        <w:t xml:space="preserve"> from last month. She is still waiting to receive pledge </w:t>
      </w:r>
      <w:r w:rsidR="00D501DD">
        <w:rPr>
          <w:rFonts w:ascii="Calibri" w:hAnsi="Calibri" w:cs="Calibri"/>
          <w:sz w:val="22"/>
          <w:szCs w:val="22"/>
        </w:rPr>
        <w:t>packets from local businesses. At this time, all have been followed up with. S</w:t>
      </w:r>
      <w:r w:rsidR="009B3DDD">
        <w:rPr>
          <w:rFonts w:ascii="Calibri" w:hAnsi="Calibri" w:cs="Calibri"/>
          <w:sz w:val="22"/>
          <w:szCs w:val="22"/>
        </w:rPr>
        <w:t xml:space="preserve">ome </w:t>
      </w:r>
      <w:r w:rsidR="00D501DD">
        <w:rPr>
          <w:rFonts w:ascii="Calibri" w:hAnsi="Calibri" w:cs="Calibri"/>
          <w:sz w:val="22"/>
          <w:szCs w:val="22"/>
        </w:rPr>
        <w:t>places</w:t>
      </w:r>
      <w:r w:rsidR="009B3DDD">
        <w:rPr>
          <w:rFonts w:ascii="Calibri" w:hAnsi="Calibri" w:cs="Calibri"/>
          <w:sz w:val="22"/>
          <w:szCs w:val="22"/>
        </w:rPr>
        <w:t xml:space="preserve"> she spoke to have asked for more time, others such as CBJ have not yet responded and still others such as UAS had just begun </w:t>
      </w:r>
      <w:r w:rsidR="00D501DD">
        <w:rPr>
          <w:rFonts w:ascii="Calibri" w:hAnsi="Calibri" w:cs="Calibri"/>
          <w:sz w:val="22"/>
          <w:szCs w:val="22"/>
        </w:rPr>
        <w:t>the</w:t>
      </w:r>
      <w:r w:rsidR="00015BD5">
        <w:rPr>
          <w:rFonts w:ascii="Calibri" w:hAnsi="Calibri" w:cs="Calibri"/>
          <w:sz w:val="22"/>
          <w:szCs w:val="22"/>
        </w:rPr>
        <w:t>i</w:t>
      </w:r>
      <w:r w:rsidR="00D501DD">
        <w:rPr>
          <w:rFonts w:ascii="Calibri" w:hAnsi="Calibri" w:cs="Calibri"/>
          <w:sz w:val="22"/>
          <w:szCs w:val="22"/>
        </w:rPr>
        <w:t>r</w:t>
      </w:r>
      <w:r w:rsidR="00015BD5">
        <w:rPr>
          <w:rFonts w:ascii="Calibri" w:hAnsi="Calibri" w:cs="Calibri"/>
          <w:sz w:val="22"/>
          <w:szCs w:val="22"/>
        </w:rPr>
        <w:t xml:space="preserve"> campaign effort </w:t>
      </w:r>
      <w:r w:rsidR="009B3DDD">
        <w:rPr>
          <w:rFonts w:ascii="Calibri" w:hAnsi="Calibri" w:cs="Calibri"/>
          <w:sz w:val="22"/>
          <w:szCs w:val="22"/>
        </w:rPr>
        <w:t xml:space="preserve">in the month of December. She also reminded the board that any company with offices across the state was considered a “statewide” company in UW lingo </w:t>
      </w:r>
      <w:r w:rsidR="00D501DD">
        <w:rPr>
          <w:rFonts w:ascii="Calibri" w:hAnsi="Calibri" w:cs="Calibri"/>
          <w:sz w:val="22"/>
          <w:szCs w:val="22"/>
        </w:rPr>
        <w:t>meaning that pledge packets are sent direct from the business to</w:t>
      </w:r>
      <w:r w:rsidR="009B3DDD">
        <w:rPr>
          <w:rFonts w:ascii="Calibri" w:hAnsi="Calibri" w:cs="Calibri"/>
          <w:sz w:val="22"/>
          <w:szCs w:val="22"/>
        </w:rPr>
        <w:t xml:space="preserve"> UW</w:t>
      </w:r>
      <w:r w:rsidR="00D501DD">
        <w:rPr>
          <w:rFonts w:ascii="Calibri" w:hAnsi="Calibri" w:cs="Calibri"/>
          <w:sz w:val="22"/>
          <w:szCs w:val="22"/>
        </w:rPr>
        <w:t xml:space="preserve"> </w:t>
      </w:r>
      <w:r w:rsidR="009B3DDD">
        <w:rPr>
          <w:rFonts w:ascii="Calibri" w:hAnsi="Calibri" w:cs="Calibri"/>
          <w:sz w:val="22"/>
          <w:szCs w:val="22"/>
        </w:rPr>
        <w:t>Anchorage. Board member Russell questioned when the board could expect to see results from those statewide companies. RDD Truitt explained that typically the figures are not released to her in full until spring but that she has been working with UWA accounting and pledge processing staff to obtain those reports sooner – ideally February. RDD Truitt stated that she intends to follow up again when she returns from travel on Jan 9</w:t>
      </w:r>
      <w:r w:rsidR="009B3DDD" w:rsidRPr="009B3DDD">
        <w:rPr>
          <w:rFonts w:ascii="Calibri" w:hAnsi="Calibri" w:cs="Calibri"/>
          <w:sz w:val="22"/>
          <w:szCs w:val="22"/>
          <w:vertAlign w:val="superscript"/>
        </w:rPr>
        <w:t>th</w:t>
      </w:r>
      <w:r w:rsidR="009B3DDD">
        <w:rPr>
          <w:rFonts w:ascii="Calibri" w:hAnsi="Calibri" w:cs="Calibri"/>
          <w:sz w:val="22"/>
          <w:szCs w:val="22"/>
        </w:rPr>
        <w:t>.</w:t>
      </w:r>
      <w:r w:rsidR="00183F02">
        <w:rPr>
          <w:rFonts w:ascii="Calibri" w:hAnsi="Calibri" w:cs="Calibri"/>
          <w:sz w:val="22"/>
          <w:szCs w:val="22"/>
        </w:rPr>
        <w:t xml:space="preserve"> </w:t>
      </w:r>
    </w:p>
    <w:p w:rsidR="00BA33C9" w:rsidRPr="00BA33C9" w:rsidRDefault="00BA33C9" w:rsidP="00183F02">
      <w:pPr>
        <w:rPr>
          <w:rFonts w:ascii="Calibri" w:hAnsi="Calibri" w:cs="Calibri"/>
          <w:sz w:val="16"/>
          <w:szCs w:val="16"/>
        </w:rPr>
      </w:pPr>
    </w:p>
    <w:p w:rsidR="00BA33C9" w:rsidRDefault="00BA33C9" w:rsidP="007C51D2">
      <w:pPr>
        <w:ind w:left="720" w:firstLine="720"/>
        <w:rPr>
          <w:rFonts w:ascii="Calibri" w:hAnsi="Calibri" w:cs="Calibri"/>
          <w:b/>
          <w:sz w:val="22"/>
          <w:szCs w:val="22"/>
        </w:rPr>
      </w:pPr>
      <w:r w:rsidRPr="00BA33C9">
        <w:rPr>
          <w:rFonts w:ascii="Calibri" w:hAnsi="Calibri" w:cs="Calibri"/>
          <w:b/>
          <w:sz w:val="22"/>
          <w:szCs w:val="22"/>
        </w:rPr>
        <w:t xml:space="preserve">Events Committee </w:t>
      </w:r>
      <w:r w:rsidR="00015BD5">
        <w:rPr>
          <w:rFonts w:ascii="Calibri" w:hAnsi="Calibri" w:cs="Calibri"/>
          <w:b/>
          <w:sz w:val="22"/>
          <w:szCs w:val="22"/>
        </w:rPr>
        <w:t>– Orca Point Dinner Cruise May 3, 2017</w:t>
      </w:r>
    </w:p>
    <w:p w:rsidR="00BA33C9" w:rsidRPr="00BA33C9" w:rsidRDefault="00BA33C9">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Pr="00CD5246"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rsidR="00E30216" w:rsidRDefault="00E30216" w:rsidP="007C51D2">
      <w:pPr>
        <w:ind w:left="720" w:firstLine="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rsidR="00834769" w:rsidRPr="00834769" w:rsidRDefault="00834769" w:rsidP="00E30216">
      <w:pPr>
        <w:ind w:left="720"/>
        <w:rPr>
          <w:rFonts w:ascii="Calibri" w:hAnsi="Calibri" w:cs="Calibri"/>
          <w:sz w:val="16"/>
          <w:szCs w:val="16"/>
        </w:rPr>
      </w:pPr>
    </w:p>
    <w:p w:rsidR="007C51D2" w:rsidRDefault="007C51D2" w:rsidP="007C51D2">
      <w:pPr>
        <w:ind w:left="1440"/>
        <w:rPr>
          <w:rFonts w:ascii="Calibri" w:hAnsi="Calibri" w:cs="Calibri"/>
          <w:sz w:val="22"/>
          <w:szCs w:val="22"/>
        </w:rPr>
      </w:pPr>
      <w:r w:rsidRPr="007C51D2">
        <w:rPr>
          <w:rFonts w:ascii="Calibri" w:hAnsi="Calibri" w:cs="Calibri"/>
          <w:sz w:val="22"/>
          <w:szCs w:val="22"/>
        </w:rPr>
        <w:t>Chair Mesdag reported that he and Chair Elect</w:t>
      </w:r>
      <w:r>
        <w:rPr>
          <w:rFonts w:ascii="Calibri" w:hAnsi="Calibri" w:cs="Calibri"/>
          <w:sz w:val="22"/>
          <w:szCs w:val="22"/>
        </w:rPr>
        <w:t xml:space="preserve"> Russell had met with Brittany and Chris Pace who were both interested in serving on the board. The committee members recommended the election of Brittany and Chris Pace to the board. The Committee would be meeting with additional candidates prior to the Annual Meeting in January to propose new board members to be elected at the Annual Meeting.</w:t>
      </w:r>
    </w:p>
    <w:p w:rsidR="007C51D2" w:rsidRPr="007C51D2" w:rsidRDefault="007C51D2" w:rsidP="007C51D2">
      <w:pPr>
        <w:ind w:left="1440"/>
        <w:rPr>
          <w:rFonts w:ascii="Calibri" w:hAnsi="Calibri" w:cs="Calibri"/>
          <w:sz w:val="16"/>
          <w:szCs w:val="16"/>
        </w:rPr>
      </w:pPr>
    </w:p>
    <w:p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Committee –</w:t>
      </w:r>
      <w:r w:rsidR="00F43072">
        <w:rPr>
          <w:rFonts w:ascii="Calibri" w:hAnsi="Calibri" w:cs="Calibri"/>
          <w:b/>
          <w:sz w:val="22"/>
          <w:szCs w:val="22"/>
        </w:rPr>
        <w:t xml:space="preserve"> </w:t>
      </w:r>
      <w:r w:rsidR="00AA3294">
        <w:rPr>
          <w:rFonts w:ascii="Calibri" w:hAnsi="Calibri" w:cs="Calibri"/>
          <w:b/>
          <w:sz w:val="22"/>
          <w:szCs w:val="22"/>
        </w:rPr>
        <w:t>Ann Gifford</w:t>
      </w:r>
      <w:r w:rsidR="00EF1996">
        <w:rPr>
          <w:rFonts w:ascii="Calibri" w:hAnsi="Calibri" w:cs="Calibri"/>
          <w:b/>
          <w:sz w:val="22"/>
          <w:szCs w:val="22"/>
        </w:rPr>
        <w:t>, Rosemary Hagevig</w:t>
      </w:r>
    </w:p>
    <w:p w:rsidR="00143976" w:rsidRDefault="00143976" w:rsidP="005D4DD0">
      <w:pPr>
        <w:rPr>
          <w:rFonts w:ascii="Calibri" w:hAnsi="Calibri" w:cs="Calibri"/>
          <w:sz w:val="16"/>
          <w:szCs w:val="16"/>
        </w:rPr>
      </w:pPr>
    </w:p>
    <w:p w:rsidR="00704583" w:rsidRDefault="00704583" w:rsidP="003D0F3D">
      <w:pPr>
        <w:ind w:firstLine="720"/>
        <w:rPr>
          <w:rFonts w:asciiTheme="minorHAnsi" w:hAnsiTheme="minorHAnsi" w:cstheme="minorHAnsi"/>
          <w:b/>
          <w:sz w:val="22"/>
          <w:szCs w:val="22"/>
        </w:rPr>
      </w:pPr>
    </w:p>
    <w:p w:rsidR="00704583" w:rsidRDefault="00704583" w:rsidP="003D0F3D">
      <w:pPr>
        <w:ind w:firstLine="720"/>
        <w:rPr>
          <w:rFonts w:asciiTheme="minorHAnsi" w:hAnsiTheme="minorHAnsi" w:cstheme="minorHAnsi"/>
          <w:b/>
          <w:sz w:val="22"/>
          <w:szCs w:val="22"/>
        </w:rPr>
      </w:pPr>
    </w:p>
    <w:p w:rsidR="00704583" w:rsidRPr="00704583" w:rsidRDefault="00704583" w:rsidP="003D0F3D">
      <w:pPr>
        <w:ind w:firstLine="720"/>
        <w:rPr>
          <w:rFonts w:asciiTheme="minorHAnsi" w:hAnsiTheme="minorHAnsi" w:cstheme="minorHAnsi"/>
          <w:sz w:val="16"/>
          <w:szCs w:val="16"/>
        </w:rPr>
      </w:pPr>
    </w:p>
    <w:p w:rsidR="00E7231D" w:rsidRDefault="00DC3349" w:rsidP="003D0F3D">
      <w:pPr>
        <w:ind w:firstLine="720"/>
        <w:rPr>
          <w:rFonts w:ascii="Calibri" w:hAnsi="Calibri" w:cs="Calibri"/>
          <w:b/>
          <w:sz w:val="22"/>
          <w:szCs w:val="22"/>
        </w:rPr>
      </w:pPr>
      <w:r w:rsidRPr="00CC0AC1">
        <w:rPr>
          <w:rFonts w:asciiTheme="minorHAnsi" w:hAnsiTheme="minorHAnsi" w:cstheme="minorHAnsi"/>
          <w:b/>
          <w:sz w:val="22"/>
          <w:szCs w:val="22"/>
        </w:rPr>
        <w:t xml:space="preserve">VI: </w:t>
      </w:r>
      <w:r w:rsidRPr="00CC0AC1">
        <w:rPr>
          <w:rFonts w:asciiTheme="minorHAnsi" w:hAnsiTheme="minorHAnsi" w:cstheme="minorHAnsi"/>
          <w:b/>
          <w:sz w:val="22"/>
          <w:szCs w:val="22"/>
        </w:rPr>
        <w:tab/>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p>
    <w:p w:rsidR="00CD5246" w:rsidRPr="00CD5246" w:rsidRDefault="00CD5246" w:rsidP="00DC3349">
      <w:pPr>
        <w:ind w:left="720" w:firstLine="720"/>
        <w:rPr>
          <w:rFonts w:ascii="Calibri" w:hAnsi="Calibri" w:cs="Calibri"/>
          <w:sz w:val="16"/>
          <w:szCs w:val="16"/>
        </w:rPr>
      </w:pPr>
    </w:p>
    <w:p w:rsidR="00811E75" w:rsidRDefault="00CD5246" w:rsidP="00DC3349">
      <w:pPr>
        <w:ind w:left="720" w:firstLine="720"/>
        <w:rPr>
          <w:rFonts w:ascii="Calibri" w:hAnsi="Calibri" w:cs="Calibri"/>
          <w:b/>
          <w:sz w:val="22"/>
          <w:szCs w:val="22"/>
        </w:rPr>
      </w:pPr>
      <w:r>
        <w:rPr>
          <w:rFonts w:ascii="Calibri" w:hAnsi="Calibri" w:cs="Calibri"/>
          <w:b/>
          <w:sz w:val="22"/>
          <w:szCs w:val="22"/>
        </w:rPr>
        <w:t>E</w:t>
      </w:r>
      <w:r w:rsidR="00AA3294" w:rsidRPr="00AA3294">
        <w:rPr>
          <w:rFonts w:ascii="Calibri" w:hAnsi="Calibri" w:cs="Calibri"/>
          <w:b/>
          <w:sz w:val="22"/>
          <w:szCs w:val="22"/>
        </w:rPr>
        <w:t xml:space="preserve">ducation Committee </w:t>
      </w:r>
      <w:r w:rsidR="00AA3294">
        <w:rPr>
          <w:rFonts w:ascii="Calibri" w:hAnsi="Calibri" w:cs="Calibri"/>
          <w:b/>
          <w:sz w:val="22"/>
          <w:szCs w:val="22"/>
        </w:rPr>
        <w:t xml:space="preserve">- </w:t>
      </w:r>
      <w:r w:rsidR="00AA3294" w:rsidRPr="00AA3294">
        <w:rPr>
          <w:rFonts w:ascii="Calibri" w:hAnsi="Calibri" w:cs="Calibri"/>
          <w:b/>
          <w:sz w:val="22"/>
          <w:szCs w:val="22"/>
        </w:rPr>
        <w:t>Robbie Stell, Ann Gifford</w:t>
      </w:r>
      <w:r w:rsidR="00F116AD">
        <w:rPr>
          <w:rFonts w:ascii="Calibri" w:hAnsi="Calibri" w:cs="Calibri"/>
          <w:b/>
          <w:sz w:val="22"/>
          <w:szCs w:val="22"/>
        </w:rPr>
        <w:t>, Joy Lyon</w:t>
      </w:r>
      <w:r w:rsidR="00507610">
        <w:rPr>
          <w:rFonts w:ascii="Calibri" w:hAnsi="Calibri" w:cs="Calibri"/>
          <w:b/>
          <w:sz w:val="22"/>
          <w:szCs w:val="22"/>
        </w:rPr>
        <w:t>, Kendri Cesar</w:t>
      </w:r>
      <w:r w:rsidR="0036105F">
        <w:rPr>
          <w:rFonts w:ascii="Calibri" w:hAnsi="Calibri" w:cs="Calibri"/>
          <w:b/>
          <w:sz w:val="22"/>
          <w:szCs w:val="22"/>
        </w:rPr>
        <w:t>, Lisa Richardson</w:t>
      </w:r>
      <w:r w:rsidR="00FF72A3">
        <w:rPr>
          <w:rFonts w:ascii="Calibri" w:hAnsi="Calibri" w:cs="Calibri"/>
          <w:b/>
          <w:sz w:val="22"/>
          <w:szCs w:val="22"/>
        </w:rPr>
        <w:t xml:space="preserve"> </w:t>
      </w:r>
    </w:p>
    <w:p w:rsidR="0048047F" w:rsidRPr="00CD5246" w:rsidRDefault="00FF72A3" w:rsidP="00DC3349">
      <w:pPr>
        <w:ind w:left="720" w:firstLine="720"/>
        <w:rPr>
          <w:rFonts w:ascii="Calibri" w:hAnsi="Calibri" w:cs="Calibri"/>
          <w:sz w:val="16"/>
          <w:szCs w:val="16"/>
        </w:rPr>
      </w:pPr>
      <w:r>
        <w:rPr>
          <w:rFonts w:ascii="Calibri" w:hAnsi="Calibri" w:cs="Calibri"/>
          <w:b/>
          <w:sz w:val="22"/>
          <w:szCs w:val="22"/>
        </w:rPr>
        <w:t xml:space="preserve"> </w:t>
      </w:r>
    </w:p>
    <w:p w:rsidR="00811E75" w:rsidRPr="00811E75" w:rsidRDefault="00811E75" w:rsidP="00811E75">
      <w:pPr>
        <w:ind w:left="1440"/>
        <w:rPr>
          <w:rFonts w:ascii="Calibri" w:hAnsi="Calibri" w:cs="Calibri"/>
          <w:sz w:val="22"/>
          <w:szCs w:val="22"/>
        </w:rPr>
      </w:pPr>
      <w:r w:rsidRPr="00811E75">
        <w:rPr>
          <w:rFonts w:ascii="Calibri" w:hAnsi="Calibri" w:cs="Calibri"/>
          <w:sz w:val="22"/>
          <w:szCs w:val="22"/>
        </w:rPr>
        <w:t>Education Committee Chair Gifford reported on the November 29 Committee meeting</w:t>
      </w:r>
      <w:r>
        <w:rPr>
          <w:rFonts w:ascii="Calibri" w:hAnsi="Calibri" w:cs="Calibri"/>
          <w:sz w:val="22"/>
          <w:szCs w:val="22"/>
        </w:rPr>
        <w:t xml:space="preserve">, noting that </w:t>
      </w:r>
      <w:r w:rsidRPr="00811E75">
        <w:rPr>
          <w:rFonts w:ascii="Calibri" w:hAnsi="Calibri" w:cs="Calibri"/>
          <w:sz w:val="22"/>
          <w:szCs w:val="22"/>
        </w:rPr>
        <w:t xml:space="preserve">the meeting minutes </w:t>
      </w:r>
      <w:r>
        <w:rPr>
          <w:rFonts w:ascii="Calibri" w:hAnsi="Calibri" w:cs="Calibri"/>
          <w:sz w:val="22"/>
          <w:szCs w:val="22"/>
        </w:rPr>
        <w:t xml:space="preserve">were </w:t>
      </w:r>
      <w:r w:rsidRPr="00811E75">
        <w:rPr>
          <w:rFonts w:ascii="Calibri" w:hAnsi="Calibri" w:cs="Calibri"/>
          <w:sz w:val="22"/>
          <w:szCs w:val="22"/>
        </w:rPr>
        <w:t xml:space="preserve">included in the board packet. </w:t>
      </w:r>
      <w:r w:rsidR="00E03DB6">
        <w:rPr>
          <w:rFonts w:ascii="Calibri" w:hAnsi="Calibri" w:cs="Calibri"/>
          <w:sz w:val="22"/>
          <w:szCs w:val="22"/>
        </w:rPr>
        <w:t>Board Member Lyon reported on the upcoming movie Resilience that would be shown on January 17</w:t>
      </w:r>
      <w:r w:rsidR="00E03DB6" w:rsidRPr="00E03DB6">
        <w:rPr>
          <w:rFonts w:ascii="Calibri" w:hAnsi="Calibri" w:cs="Calibri"/>
          <w:sz w:val="22"/>
          <w:szCs w:val="22"/>
          <w:vertAlign w:val="superscript"/>
        </w:rPr>
        <w:t>th</w:t>
      </w:r>
      <w:r w:rsidR="00E03DB6">
        <w:rPr>
          <w:rFonts w:ascii="Calibri" w:hAnsi="Calibri" w:cs="Calibri"/>
          <w:sz w:val="22"/>
          <w:szCs w:val="22"/>
        </w:rPr>
        <w:t xml:space="preserve"> at Centennial Hall. She encouraged Board Members to mark their calendars and plan on attending. </w:t>
      </w:r>
    </w:p>
    <w:p w:rsidR="00F82342" w:rsidRPr="00F82342" w:rsidRDefault="00F82342" w:rsidP="00F82342">
      <w:pPr>
        <w:ind w:left="1440"/>
        <w:rPr>
          <w:rFonts w:ascii="Calibri" w:hAnsi="Calibri" w:cs="Calibri"/>
          <w:sz w:val="16"/>
          <w:szCs w:val="16"/>
        </w:rPr>
      </w:pPr>
    </w:p>
    <w:p w:rsidR="00143976" w:rsidRDefault="00AA3294" w:rsidP="00DC3349">
      <w:pPr>
        <w:ind w:left="720" w:firstLine="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r w:rsidR="00DC3349">
        <w:rPr>
          <w:rFonts w:ascii="Calibri" w:hAnsi="Calibri" w:cs="Calibri"/>
          <w:b/>
          <w:sz w:val="22"/>
          <w:szCs w:val="22"/>
        </w:rPr>
        <w:t>, Bill Peters, Mark Mesdag</w:t>
      </w:r>
    </w:p>
    <w:p w:rsidR="00143976" w:rsidRPr="00143976" w:rsidRDefault="00143976" w:rsidP="00DC3349">
      <w:pPr>
        <w:ind w:left="720" w:firstLine="720"/>
        <w:rPr>
          <w:rFonts w:ascii="Calibri" w:hAnsi="Calibri" w:cs="Calibri"/>
          <w:sz w:val="16"/>
          <w:szCs w:val="16"/>
        </w:rPr>
      </w:pPr>
    </w:p>
    <w:p w:rsidR="000873B8" w:rsidRDefault="00B60D25" w:rsidP="00DC3349">
      <w:pPr>
        <w:ind w:left="720" w:firstLine="720"/>
        <w:rPr>
          <w:rFonts w:ascii="Calibri" w:hAnsi="Calibri" w:cs="Calibri"/>
          <w:b/>
          <w:sz w:val="22"/>
          <w:szCs w:val="22"/>
        </w:rPr>
      </w:pPr>
      <w:r w:rsidRPr="00C50D76">
        <w:rPr>
          <w:rFonts w:ascii="Calibri" w:hAnsi="Calibri" w:cs="Calibri"/>
          <w:b/>
          <w:sz w:val="22"/>
          <w:szCs w:val="22"/>
        </w:rPr>
        <w:t xml:space="preserve">Health Committee – </w:t>
      </w:r>
      <w:r w:rsidR="000873B8" w:rsidRPr="00C50D76">
        <w:rPr>
          <w:rFonts w:ascii="Calibri" w:hAnsi="Calibri" w:cs="Calibri"/>
          <w:b/>
          <w:sz w:val="22"/>
          <w:szCs w:val="22"/>
        </w:rPr>
        <w:t>Kendri Cesar, Warren Russell</w:t>
      </w:r>
      <w:r w:rsidR="00FC34DE">
        <w:rPr>
          <w:rFonts w:ascii="Calibri" w:hAnsi="Calibri" w:cs="Calibri"/>
          <w:b/>
          <w:sz w:val="22"/>
          <w:szCs w:val="22"/>
        </w:rPr>
        <w:t xml:space="preserve">, </w:t>
      </w:r>
      <w:r w:rsidR="00DC3349">
        <w:rPr>
          <w:rFonts w:ascii="Calibri" w:hAnsi="Calibri" w:cs="Calibri"/>
          <w:b/>
          <w:sz w:val="22"/>
          <w:szCs w:val="22"/>
        </w:rPr>
        <w:t>Fred Parady</w:t>
      </w:r>
      <w:r w:rsidR="00EF1996">
        <w:rPr>
          <w:rFonts w:ascii="Calibri" w:hAnsi="Calibri" w:cs="Calibri"/>
          <w:b/>
          <w:sz w:val="22"/>
          <w:szCs w:val="22"/>
        </w:rPr>
        <w:t>, Praveen Mekala</w:t>
      </w:r>
    </w:p>
    <w:p w:rsidR="0048047F" w:rsidRPr="0048047F" w:rsidRDefault="0048047F" w:rsidP="00F967D4">
      <w:pPr>
        <w:ind w:firstLine="720"/>
        <w:rPr>
          <w:rFonts w:ascii="Calibri" w:hAnsi="Calibri" w:cs="Calibri"/>
          <w:sz w:val="16"/>
          <w:szCs w:val="16"/>
        </w:rPr>
      </w:pPr>
    </w:p>
    <w:p w:rsidR="00802DD4" w:rsidRPr="009844E2" w:rsidRDefault="00802DD4" w:rsidP="00F967D4">
      <w:pPr>
        <w:ind w:firstLine="720"/>
        <w:rPr>
          <w:rFonts w:ascii="Calibri" w:hAnsi="Calibri" w:cs="Calibri"/>
          <w:b/>
        </w:rPr>
      </w:pPr>
      <w:r w:rsidRPr="009844E2">
        <w:rPr>
          <w:rFonts w:ascii="Calibri" w:hAnsi="Calibri" w:cs="Calibri"/>
          <w:b/>
        </w:rPr>
        <w:t>New Business</w:t>
      </w:r>
    </w:p>
    <w:p w:rsidR="005D3B4A" w:rsidRPr="000D10A0" w:rsidRDefault="005D3B4A" w:rsidP="000D10A0">
      <w:pPr>
        <w:pStyle w:val="NoSpacing"/>
        <w:rPr>
          <w:sz w:val="16"/>
          <w:szCs w:val="16"/>
        </w:rPr>
      </w:pPr>
    </w:p>
    <w:p w:rsidR="009B3DDD" w:rsidRDefault="009B3DDD" w:rsidP="00AC4143">
      <w:pPr>
        <w:ind w:left="1440"/>
        <w:rPr>
          <w:rFonts w:asciiTheme="minorHAnsi" w:hAnsiTheme="minorHAnsi" w:cs="Calibri"/>
          <w:b/>
          <w:sz w:val="22"/>
          <w:szCs w:val="22"/>
        </w:rPr>
      </w:pPr>
      <w:r>
        <w:rPr>
          <w:rFonts w:asciiTheme="minorHAnsi" w:hAnsiTheme="minorHAnsi" w:cs="Calibri"/>
          <w:b/>
          <w:sz w:val="22"/>
          <w:szCs w:val="22"/>
        </w:rPr>
        <w:t>2016 Audit Presentation</w:t>
      </w:r>
      <w:r w:rsidR="007C51D2">
        <w:rPr>
          <w:rFonts w:asciiTheme="minorHAnsi" w:hAnsiTheme="minorHAnsi" w:cs="Calibri"/>
          <w:b/>
          <w:sz w:val="22"/>
          <w:szCs w:val="22"/>
        </w:rPr>
        <w:t xml:space="preserve"> – Chair Mesdag</w:t>
      </w:r>
    </w:p>
    <w:p w:rsidR="009B3DDD" w:rsidRDefault="009B3DDD" w:rsidP="00AC4143">
      <w:pPr>
        <w:ind w:left="1440"/>
        <w:rPr>
          <w:rFonts w:asciiTheme="minorHAnsi" w:hAnsiTheme="minorHAnsi" w:cs="Calibri"/>
          <w:sz w:val="16"/>
          <w:szCs w:val="16"/>
        </w:rPr>
      </w:pPr>
    </w:p>
    <w:p w:rsidR="007C51D2" w:rsidRPr="009F5001" w:rsidRDefault="007C51D2" w:rsidP="00AC4143">
      <w:pPr>
        <w:ind w:left="1440"/>
        <w:rPr>
          <w:rFonts w:asciiTheme="minorHAnsi" w:hAnsiTheme="minorHAnsi" w:cs="Calibri"/>
          <w:sz w:val="16"/>
          <w:szCs w:val="16"/>
        </w:rPr>
      </w:pPr>
      <w:r w:rsidRPr="007C51D2">
        <w:rPr>
          <w:rFonts w:asciiTheme="minorHAnsi" w:hAnsiTheme="minorHAnsi" w:cs="Calibri"/>
          <w:sz w:val="22"/>
          <w:szCs w:val="22"/>
        </w:rPr>
        <w:t>In the absence of a Treasurer, Chair Mesdag walked the board through the 2016 Audit and L</w:t>
      </w:r>
      <w:r w:rsidR="00E03DB6">
        <w:rPr>
          <w:rFonts w:asciiTheme="minorHAnsi" w:hAnsiTheme="minorHAnsi" w:cs="Calibri"/>
          <w:sz w:val="22"/>
          <w:szCs w:val="22"/>
        </w:rPr>
        <w:t>etter to Management from our a</w:t>
      </w:r>
      <w:r>
        <w:rPr>
          <w:rFonts w:asciiTheme="minorHAnsi" w:hAnsiTheme="minorHAnsi" w:cs="Calibri"/>
          <w:sz w:val="22"/>
          <w:szCs w:val="22"/>
        </w:rPr>
        <w:t xml:space="preserve">udit company Altman &amp; Rogers. </w:t>
      </w:r>
      <w:r w:rsidR="00E03DB6">
        <w:rPr>
          <w:rFonts w:asciiTheme="minorHAnsi" w:hAnsiTheme="minorHAnsi" w:cs="Calibri"/>
          <w:sz w:val="22"/>
          <w:szCs w:val="22"/>
        </w:rPr>
        <w:t xml:space="preserve">He addressed the audit and the concerns raised by </w:t>
      </w:r>
      <w:r w:rsidR="00303287">
        <w:rPr>
          <w:rFonts w:asciiTheme="minorHAnsi" w:hAnsiTheme="minorHAnsi" w:cs="Calibri"/>
          <w:sz w:val="22"/>
          <w:szCs w:val="22"/>
        </w:rPr>
        <w:t xml:space="preserve">board members regarding </w:t>
      </w:r>
      <w:r w:rsidR="00E03DB6">
        <w:rPr>
          <w:rFonts w:asciiTheme="minorHAnsi" w:hAnsiTheme="minorHAnsi" w:cs="Calibri"/>
          <w:sz w:val="22"/>
          <w:szCs w:val="22"/>
        </w:rPr>
        <w:t xml:space="preserve">the comments in the Letter to Management. </w:t>
      </w:r>
      <w:r w:rsidR="00360DAA">
        <w:rPr>
          <w:rFonts w:asciiTheme="minorHAnsi" w:hAnsiTheme="minorHAnsi" w:cs="Calibri"/>
          <w:sz w:val="22"/>
          <w:szCs w:val="22"/>
        </w:rPr>
        <w:t>The auditors identified conditions that cause them to alert the board about the continued utilization of reserves to run</w:t>
      </w:r>
      <w:r w:rsidR="009F5001">
        <w:rPr>
          <w:rFonts w:asciiTheme="minorHAnsi" w:hAnsiTheme="minorHAnsi" w:cs="Calibri"/>
          <w:sz w:val="22"/>
          <w:szCs w:val="22"/>
        </w:rPr>
        <w:t xml:space="preserve"> operations. The audit found the financial statement disclosures to be neutral, consistent and clear. Board members questioned Chair Mesdag on the implications and he reported that staff is working on a couple of grant opportunities that may bring in additional revenue </w:t>
      </w:r>
      <w:r w:rsidR="00303287">
        <w:rPr>
          <w:rFonts w:asciiTheme="minorHAnsi" w:hAnsiTheme="minorHAnsi" w:cs="Calibri"/>
          <w:sz w:val="22"/>
          <w:szCs w:val="22"/>
        </w:rPr>
        <w:t>during</w:t>
      </w:r>
      <w:r w:rsidR="009F5001">
        <w:rPr>
          <w:rFonts w:asciiTheme="minorHAnsi" w:hAnsiTheme="minorHAnsi" w:cs="Calibri"/>
          <w:sz w:val="22"/>
          <w:szCs w:val="22"/>
        </w:rPr>
        <w:t xml:space="preserve"> the next </w:t>
      </w:r>
      <w:r w:rsidR="00303287">
        <w:rPr>
          <w:rFonts w:asciiTheme="minorHAnsi" w:hAnsiTheme="minorHAnsi" w:cs="Calibri"/>
          <w:sz w:val="22"/>
          <w:szCs w:val="22"/>
        </w:rPr>
        <w:t xml:space="preserve">two </w:t>
      </w:r>
      <w:r w:rsidR="009F5001">
        <w:rPr>
          <w:rFonts w:asciiTheme="minorHAnsi" w:hAnsiTheme="minorHAnsi" w:cs="Calibri"/>
          <w:sz w:val="22"/>
          <w:szCs w:val="22"/>
        </w:rPr>
        <w:t>year</w:t>
      </w:r>
      <w:r w:rsidR="00303287">
        <w:rPr>
          <w:rFonts w:asciiTheme="minorHAnsi" w:hAnsiTheme="minorHAnsi" w:cs="Calibri"/>
          <w:sz w:val="22"/>
          <w:szCs w:val="22"/>
        </w:rPr>
        <w:t xml:space="preserve">s. </w:t>
      </w:r>
    </w:p>
    <w:p w:rsidR="0048047F" w:rsidRPr="00CD5246" w:rsidRDefault="0048047F" w:rsidP="00AC4143">
      <w:pPr>
        <w:ind w:left="1440"/>
        <w:rPr>
          <w:rFonts w:asciiTheme="minorHAnsi" w:hAnsiTheme="minorHAnsi" w:cs="Calibri"/>
          <w:sz w:val="16"/>
          <w:szCs w:val="16"/>
        </w:rPr>
      </w:pPr>
    </w:p>
    <w:p w:rsidR="009F5001" w:rsidRDefault="009B3DDD" w:rsidP="00AC4143">
      <w:pPr>
        <w:ind w:left="1440"/>
        <w:rPr>
          <w:rFonts w:asciiTheme="minorHAnsi" w:hAnsiTheme="minorHAnsi" w:cs="Calibri"/>
          <w:b/>
          <w:sz w:val="16"/>
          <w:szCs w:val="16"/>
        </w:rPr>
      </w:pPr>
      <w:r w:rsidRPr="009F5001">
        <w:rPr>
          <w:rFonts w:asciiTheme="minorHAnsi" w:hAnsiTheme="minorHAnsi" w:cs="Calibri"/>
          <w:b/>
          <w:sz w:val="22"/>
          <w:szCs w:val="22"/>
        </w:rPr>
        <w:t>AmeriCorps program</w:t>
      </w:r>
      <w:r>
        <w:rPr>
          <w:rFonts w:asciiTheme="minorHAnsi" w:hAnsiTheme="minorHAnsi" w:cs="Calibri"/>
          <w:b/>
          <w:sz w:val="22"/>
          <w:szCs w:val="22"/>
        </w:rPr>
        <w:t xml:space="preserve"> – </w:t>
      </w:r>
    </w:p>
    <w:p w:rsidR="0048047F" w:rsidRPr="0048047F" w:rsidRDefault="0048047F" w:rsidP="00AC4143">
      <w:pPr>
        <w:ind w:left="1440"/>
        <w:rPr>
          <w:rFonts w:asciiTheme="minorHAnsi" w:hAnsiTheme="minorHAnsi" w:cs="Calibri"/>
          <w:sz w:val="16"/>
          <w:szCs w:val="16"/>
        </w:rPr>
      </w:pPr>
    </w:p>
    <w:p w:rsidR="009F5001" w:rsidRDefault="009F5001" w:rsidP="00AC4143">
      <w:pPr>
        <w:ind w:left="1440"/>
        <w:rPr>
          <w:rFonts w:asciiTheme="minorHAnsi" w:hAnsiTheme="minorHAnsi" w:cs="Calibri"/>
          <w:sz w:val="22"/>
          <w:szCs w:val="22"/>
        </w:rPr>
      </w:pPr>
      <w:r w:rsidRPr="009F5001">
        <w:rPr>
          <w:rFonts w:asciiTheme="minorHAnsi" w:hAnsiTheme="minorHAnsi" w:cs="Calibri"/>
          <w:sz w:val="22"/>
          <w:szCs w:val="22"/>
        </w:rPr>
        <w:t xml:space="preserve">President Stevens outlined the movement of the </w:t>
      </w:r>
      <w:r>
        <w:rPr>
          <w:rFonts w:asciiTheme="minorHAnsi" w:hAnsiTheme="minorHAnsi" w:cs="Calibri"/>
          <w:sz w:val="22"/>
          <w:szCs w:val="22"/>
        </w:rPr>
        <w:t>AmeriCorps Program management from SAGA to the Sitka Schools to JEDC and now back to the Sitka Schools. He reported that the CBJ Parks and Recreation Dept had explored taking over the management of the program but the legislative body had nixed that idea. After conversations with CBJ staff and exploration of the concept, Stevens proposed that United Way of Southeast take over management of the program for the coming year. The preliminary research indicated that UWSEAK could run the program and bring additional revenue into the organization. I</w:t>
      </w:r>
      <w:r w:rsidR="00303287">
        <w:rPr>
          <w:rFonts w:asciiTheme="minorHAnsi" w:hAnsiTheme="minorHAnsi" w:cs="Calibri"/>
          <w:sz w:val="22"/>
          <w:szCs w:val="22"/>
        </w:rPr>
        <w:t>t</w:t>
      </w:r>
      <w:r>
        <w:rPr>
          <w:rFonts w:asciiTheme="minorHAnsi" w:hAnsiTheme="minorHAnsi" w:cs="Calibri"/>
          <w:sz w:val="22"/>
          <w:szCs w:val="22"/>
        </w:rPr>
        <w:t xml:space="preserve"> is a program that is widely utilized in the Juneau community. </w:t>
      </w:r>
    </w:p>
    <w:p w:rsidR="009F5001" w:rsidRPr="0048047F" w:rsidRDefault="009F5001" w:rsidP="00AC4143">
      <w:pPr>
        <w:ind w:left="1440"/>
        <w:rPr>
          <w:rFonts w:asciiTheme="minorHAnsi" w:hAnsiTheme="minorHAnsi" w:cs="Calibri"/>
          <w:sz w:val="16"/>
          <w:szCs w:val="16"/>
        </w:rPr>
      </w:pPr>
    </w:p>
    <w:p w:rsidR="009B3DDD" w:rsidRPr="009B3DDD" w:rsidRDefault="009B3DDD" w:rsidP="00AC4143">
      <w:pPr>
        <w:ind w:left="1440"/>
        <w:rPr>
          <w:rFonts w:asciiTheme="minorHAnsi" w:hAnsiTheme="minorHAnsi" w:cs="Calibri"/>
          <w:sz w:val="22"/>
          <w:szCs w:val="22"/>
        </w:rPr>
      </w:pPr>
      <w:r>
        <w:rPr>
          <w:rFonts w:asciiTheme="minorHAnsi" w:hAnsiTheme="minorHAnsi" w:cs="Calibri"/>
          <w:sz w:val="22"/>
          <w:szCs w:val="22"/>
        </w:rPr>
        <w:t>RDD Truitt contributed to the discussion by explaining that she had served as an AmeriCorps member for two terms when the grant was held by SAGA. During her time, the program had around 20 members who were placed in Juneau as well as other SE Communities</w:t>
      </w:r>
      <w:r w:rsidR="00303287">
        <w:rPr>
          <w:rFonts w:asciiTheme="minorHAnsi" w:hAnsiTheme="minorHAnsi" w:cs="Calibri"/>
          <w:sz w:val="22"/>
          <w:szCs w:val="22"/>
        </w:rPr>
        <w:t>,</w:t>
      </w:r>
      <w:r>
        <w:rPr>
          <w:rFonts w:asciiTheme="minorHAnsi" w:hAnsiTheme="minorHAnsi" w:cs="Calibri"/>
          <w:sz w:val="22"/>
          <w:szCs w:val="22"/>
        </w:rPr>
        <w:t xml:space="preserve"> and three members who served in Anchorage. </w:t>
      </w:r>
      <w:r w:rsidR="00303287">
        <w:rPr>
          <w:rFonts w:asciiTheme="minorHAnsi" w:hAnsiTheme="minorHAnsi" w:cs="Calibri"/>
          <w:sz w:val="22"/>
          <w:szCs w:val="22"/>
        </w:rPr>
        <w:t>S</w:t>
      </w:r>
      <w:r>
        <w:rPr>
          <w:rFonts w:asciiTheme="minorHAnsi" w:hAnsiTheme="minorHAnsi" w:cs="Calibri"/>
          <w:sz w:val="22"/>
          <w:szCs w:val="22"/>
        </w:rPr>
        <w:t xml:space="preserve">he explained </w:t>
      </w:r>
      <w:r w:rsidR="00303287">
        <w:rPr>
          <w:rFonts w:asciiTheme="minorHAnsi" w:hAnsiTheme="minorHAnsi" w:cs="Calibri"/>
          <w:sz w:val="22"/>
          <w:szCs w:val="22"/>
        </w:rPr>
        <w:t xml:space="preserve">that </w:t>
      </w:r>
      <w:r>
        <w:rPr>
          <w:rFonts w:asciiTheme="minorHAnsi" w:hAnsiTheme="minorHAnsi" w:cs="Calibri"/>
          <w:sz w:val="22"/>
          <w:szCs w:val="22"/>
        </w:rPr>
        <w:t xml:space="preserve">she has seen this particular program be sustainable at a larger scale than </w:t>
      </w:r>
      <w:r w:rsidR="00303287">
        <w:rPr>
          <w:rFonts w:asciiTheme="minorHAnsi" w:hAnsiTheme="minorHAnsi" w:cs="Calibri"/>
          <w:sz w:val="22"/>
          <w:szCs w:val="22"/>
        </w:rPr>
        <w:t>that which</w:t>
      </w:r>
      <w:r>
        <w:rPr>
          <w:rFonts w:asciiTheme="minorHAnsi" w:hAnsiTheme="minorHAnsi" w:cs="Calibri"/>
          <w:sz w:val="22"/>
          <w:szCs w:val="22"/>
        </w:rPr>
        <w:t xml:space="preserve"> UWSE is </w:t>
      </w:r>
      <w:r w:rsidR="00977FDD">
        <w:rPr>
          <w:rFonts w:asciiTheme="minorHAnsi" w:hAnsiTheme="minorHAnsi" w:cs="Calibri"/>
          <w:sz w:val="22"/>
          <w:szCs w:val="22"/>
        </w:rPr>
        <w:t>proposing</w:t>
      </w:r>
      <w:r>
        <w:rPr>
          <w:rFonts w:asciiTheme="minorHAnsi" w:hAnsiTheme="minorHAnsi" w:cs="Calibri"/>
          <w:sz w:val="22"/>
          <w:szCs w:val="22"/>
        </w:rPr>
        <w:t xml:space="preserve"> to take on at around 12 members. Board member Russell noted that having AmeriCorps members in other SE communities would help drive the message that UWSE really does something in these other communities. RDD Truitt agreed, stating that this program has the potential to grow and generate more revenue than it would bring </w:t>
      </w:r>
      <w:r w:rsidR="00977FDD">
        <w:rPr>
          <w:rFonts w:asciiTheme="minorHAnsi" w:hAnsiTheme="minorHAnsi" w:cs="Calibri"/>
          <w:sz w:val="22"/>
          <w:szCs w:val="22"/>
        </w:rPr>
        <w:t xml:space="preserve">in during </w:t>
      </w:r>
      <w:r>
        <w:rPr>
          <w:rFonts w:asciiTheme="minorHAnsi" w:hAnsiTheme="minorHAnsi" w:cs="Calibri"/>
          <w:sz w:val="22"/>
          <w:szCs w:val="22"/>
        </w:rPr>
        <w:t xml:space="preserve">its first year. RDD Truitt also stated that the Serve Alaska </w:t>
      </w:r>
      <w:r w:rsidR="00977FDD">
        <w:rPr>
          <w:rFonts w:asciiTheme="minorHAnsi" w:hAnsiTheme="minorHAnsi" w:cs="Calibri"/>
          <w:sz w:val="22"/>
          <w:szCs w:val="22"/>
        </w:rPr>
        <w:t>s</w:t>
      </w:r>
      <w:r>
        <w:rPr>
          <w:rFonts w:asciiTheme="minorHAnsi" w:hAnsiTheme="minorHAnsi" w:cs="Calibri"/>
          <w:sz w:val="22"/>
          <w:szCs w:val="22"/>
        </w:rPr>
        <w:t xml:space="preserve">tate </w:t>
      </w:r>
      <w:r w:rsidR="00977FDD">
        <w:rPr>
          <w:rFonts w:asciiTheme="minorHAnsi" w:hAnsiTheme="minorHAnsi" w:cs="Calibri"/>
          <w:sz w:val="22"/>
          <w:szCs w:val="22"/>
        </w:rPr>
        <w:t>c</w:t>
      </w:r>
      <w:r w:rsidR="00A2219B">
        <w:rPr>
          <w:rFonts w:asciiTheme="minorHAnsi" w:hAnsiTheme="minorHAnsi" w:cs="Calibri"/>
          <w:sz w:val="22"/>
          <w:szCs w:val="22"/>
        </w:rPr>
        <w:t>o</w:t>
      </w:r>
      <w:r>
        <w:rPr>
          <w:rFonts w:asciiTheme="minorHAnsi" w:hAnsiTheme="minorHAnsi" w:cs="Calibri"/>
          <w:sz w:val="22"/>
          <w:szCs w:val="22"/>
        </w:rPr>
        <w:t>mmission that awards the grants would help UWSE until the R</w:t>
      </w:r>
      <w:r w:rsidR="001D4E43">
        <w:rPr>
          <w:rFonts w:asciiTheme="minorHAnsi" w:hAnsiTheme="minorHAnsi" w:cs="Calibri"/>
          <w:sz w:val="22"/>
          <w:szCs w:val="22"/>
        </w:rPr>
        <w:t xml:space="preserve">equest </w:t>
      </w:r>
      <w:r w:rsidR="0048047F">
        <w:rPr>
          <w:rFonts w:asciiTheme="minorHAnsi" w:hAnsiTheme="minorHAnsi" w:cs="Calibri"/>
          <w:sz w:val="22"/>
          <w:szCs w:val="22"/>
        </w:rPr>
        <w:t>for</w:t>
      </w:r>
      <w:r w:rsidR="001D4E43">
        <w:rPr>
          <w:rFonts w:asciiTheme="minorHAnsi" w:hAnsiTheme="minorHAnsi" w:cs="Calibri"/>
          <w:sz w:val="22"/>
          <w:szCs w:val="22"/>
        </w:rPr>
        <w:t xml:space="preserve"> </w:t>
      </w:r>
      <w:r>
        <w:rPr>
          <w:rFonts w:asciiTheme="minorHAnsi" w:hAnsiTheme="minorHAnsi" w:cs="Calibri"/>
          <w:sz w:val="22"/>
          <w:szCs w:val="22"/>
        </w:rPr>
        <w:t>P</w:t>
      </w:r>
      <w:r w:rsidR="001D4E43">
        <w:rPr>
          <w:rFonts w:asciiTheme="minorHAnsi" w:hAnsiTheme="minorHAnsi" w:cs="Calibri"/>
          <w:sz w:val="22"/>
          <w:szCs w:val="22"/>
        </w:rPr>
        <w:t xml:space="preserve">roposals for the AmeriCorps grant is </w:t>
      </w:r>
      <w:r>
        <w:rPr>
          <w:rFonts w:asciiTheme="minorHAnsi" w:hAnsiTheme="minorHAnsi" w:cs="Calibri"/>
          <w:sz w:val="22"/>
          <w:szCs w:val="22"/>
        </w:rPr>
        <w:t>post</w:t>
      </w:r>
      <w:r w:rsidR="001D4E43">
        <w:rPr>
          <w:rFonts w:asciiTheme="minorHAnsi" w:hAnsiTheme="minorHAnsi" w:cs="Calibri"/>
          <w:sz w:val="22"/>
          <w:szCs w:val="22"/>
        </w:rPr>
        <w:t>ed</w:t>
      </w:r>
      <w:r>
        <w:rPr>
          <w:rFonts w:asciiTheme="minorHAnsi" w:hAnsiTheme="minorHAnsi" w:cs="Calibri"/>
          <w:sz w:val="22"/>
          <w:szCs w:val="22"/>
        </w:rPr>
        <w:t xml:space="preserve"> in February, by providing tra</w:t>
      </w:r>
      <w:r w:rsidR="00177411">
        <w:rPr>
          <w:rFonts w:asciiTheme="minorHAnsi" w:hAnsiTheme="minorHAnsi" w:cs="Calibri"/>
          <w:sz w:val="22"/>
          <w:szCs w:val="22"/>
        </w:rPr>
        <w:t xml:space="preserve">inings in January and feedback for the grant </w:t>
      </w:r>
      <w:r w:rsidR="0048047F">
        <w:rPr>
          <w:rFonts w:asciiTheme="minorHAnsi" w:hAnsiTheme="minorHAnsi" w:cs="Calibri"/>
          <w:sz w:val="22"/>
          <w:szCs w:val="22"/>
        </w:rPr>
        <w:t>applicants.</w:t>
      </w:r>
    </w:p>
    <w:p w:rsidR="009B3DDD" w:rsidRPr="001B64EF" w:rsidRDefault="009B3DDD" w:rsidP="00AC4143">
      <w:pPr>
        <w:ind w:left="1440"/>
        <w:rPr>
          <w:rFonts w:asciiTheme="minorHAnsi" w:hAnsiTheme="minorHAnsi" w:cs="Calibri"/>
          <w:sz w:val="16"/>
          <w:szCs w:val="16"/>
        </w:rPr>
      </w:pPr>
    </w:p>
    <w:p w:rsidR="00704583" w:rsidRDefault="00704583" w:rsidP="001B64EF">
      <w:pPr>
        <w:ind w:left="2880" w:hanging="1440"/>
        <w:rPr>
          <w:rFonts w:asciiTheme="minorHAnsi" w:hAnsiTheme="minorHAnsi" w:cs="Calibri"/>
          <w:b/>
          <w:sz w:val="22"/>
          <w:szCs w:val="22"/>
        </w:rPr>
      </w:pPr>
    </w:p>
    <w:p w:rsidR="00704583" w:rsidRDefault="00704583" w:rsidP="001B64EF">
      <w:pPr>
        <w:ind w:left="2880" w:hanging="1440"/>
        <w:rPr>
          <w:rFonts w:asciiTheme="minorHAnsi" w:hAnsiTheme="minorHAnsi" w:cs="Calibri"/>
          <w:b/>
          <w:sz w:val="22"/>
          <w:szCs w:val="22"/>
        </w:rPr>
      </w:pPr>
    </w:p>
    <w:p w:rsidR="00704583" w:rsidRDefault="00704583" w:rsidP="001B64EF">
      <w:pPr>
        <w:ind w:left="2880" w:hanging="1440"/>
        <w:rPr>
          <w:rFonts w:asciiTheme="minorHAnsi" w:hAnsiTheme="minorHAnsi" w:cs="Calibri"/>
          <w:sz w:val="16"/>
          <w:szCs w:val="16"/>
        </w:rPr>
      </w:pPr>
    </w:p>
    <w:p w:rsidR="00704583" w:rsidRPr="00704583" w:rsidRDefault="00704583" w:rsidP="001B64EF">
      <w:pPr>
        <w:ind w:left="2880" w:hanging="1440"/>
        <w:rPr>
          <w:rFonts w:asciiTheme="minorHAnsi" w:hAnsiTheme="minorHAnsi" w:cs="Calibri"/>
          <w:sz w:val="16"/>
          <w:szCs w:val="16"/>
        </w:rPr>
      </w:pPr>
    </w:p>
    <w:p w:rsidR="001B64EF" w:rsidRDefault="001B64EF" w:rsidP="001B64EF">
      <w:pPr>
        <w:ind w:left="2880" w:hanging="1440"/>
        <w:rPr>
          <w:rFonts w:asciiTheme="minorHAnsi" w:hAnsiTheme="minorHAnsi" w:cs="Calibri"/>
          <w:b/>
          <w:sz w:val="22"/>
          <w:szCs w:val="22"/>
        </w:rPr>
      </w:pPr>
      <w:r>
        <w:rPr>
          <w:rFonts w:asciiTheme="minorHAnsi" w:hAnsiTheme="minorHAnsi" w:cs="Calibri"/>
          <w:b/>
          <w:sz w:val="22"/>
          <w:szCs w:val="22"/>
        </w:rPr>
        <w:t>Motion:</w:t>
      </w:r>
      <w:r>
        <w:rPr>
          <w:rFonts w:asciiTheme="minorHAnsi" w:hAnsiTheme="minorHAnsi" w:cs="Calibri"/>
          <w:b/>
          <w:sz w:val="22"/>
          <w:szCs w:val="22"/>
        </w:rPr>
        <w:tab/>
        <w:t xml:space="preserve"> Chair Elect Russell moved to authorize United Way of Southeast Alaska staff to pursue management of the AmeriCorps Program in Juneau. Board member Stell seconded the motion. </w:t>
      </w:r>
    </w:p>
    <w:p w:rsidR="001B64EF" w:rsidRPr="00122619" w:rsidRDefault="001B64EF" w:rsidP="00AC4143">
      <w:pPr>
        <w:ind w:left="1440"/>
        <w:rPr>
          <w:rFonts w:asciiTheme="minorHAnsi" w:hAnsiTheme="minorHAnsi" w:cs="Calibri"/>
          <w:sz w:val="16"/>
          <w:szCs w:val="16"/>
        </w:rPr>
      </w:pPr>
    </w:p>
    <w:p w:rsidR="001B64EF" w:rsidRDefault="00122619" w:rsidP="00122619">
      <w:pPr>
        <w:ind w:left="2880"/>
        <w:rPr>
          <w:rFonts w:asciiTheme="minorHAnsi" w:hAnsiTheme="minorHAnsi" w:cs="Calibri"/>
          <w:b/>
          <w:sz w:val="22"/>
          <w:szCs w:val="22"/>
        </w:rPr>
      </w:pPr>
      <w:r>
        <w:rPr>
          <w:rFonts w:asciiTheme="minorHAnsi" w:hAnsiTheme="minorHAnsi" w:cs="Calibri"/>
          <w:b/>
          <w:sz w:val="22"/>
          <w:szCs w:val="22"/>
        </w:rPr>
        <w:t xml:space="preserve">Motion to authorize staff to pursue management of the AmeriCorps Program in Juneau passed unanimously. </w:t>
      </w:r>
    </w:p>
    <w:p w:rsidR="00306241" w:rsidRPr="00306241" w:rsidRDefault="00306241" w:rsidP="005E301C">
      <w:pPr>
        <w:rPr>
          <w:rFonts w:asciiTheme="minorHAnsi" w:hAnsiTheme="minorHAnsi" w:cs="Calibri"/>
          <w:sz w:val="16"/>
          <w:szCs w:val="16"/>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rsidR="00932684" w:rsidRPr="00932684" w:rsidRDefault="00932684" w:rsidP="005B5220">
      <w:pPr>
        <w:ind w:left="720"/>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w:t>
      </w:r>
      <w:r w:rsidR="00E932BA">
        <w:rPr>
          <w:rFonts w:asciiTheme="minorHAnsi" w:hAnsiTheme="minorHAnsi" w:cs="Calibri"/>
          <w:sz w:val="22"/>
          <w:szCs w:val="22"/>
        </w:rPr>
        <w:t xml:space="preserve">noted that he had nothing further to report at this time. He reiterated the importance of </w:t>
      </w:r>
      <w:r w:rsidR="004B58A6">
        <w:rPr>
          <w:rFonts w:asciiTheme="minorHAnsi" w:hAnsiTheme="minorHAnsi" w:cs="Calibri"/>
          <w:sz w:val="22"/>
          <w:szCs w:val="22"/>
        </w:rPr>
        <w:t xml:space="preserve">attending </w:t>
      </w:r>
      <w:r w:rsidR="00E92378">
        <w:rPr>
          <w:rFonts w:asciiTheme="minorHAnsi" w:hAnsiTheme="minorHAnsi" w:cs="Calibri"/>
          <w:sz w:val="22"/>
          <w:szCs w:val="22"/>
        </w:rPr>
        <w:t>the Annual Meeting and Strat</w:t>
      </w:r>
      <w:r w:rsidR="00E932BA">
        <w:rPr>
          <w:rFonts w:asciiTheme="minorHAnsi" w:hAnsiTheme="minorHAnsi" w:cs="Calibri"/>
          <w:sz w:val="22"/>
          <w:szCs w:val="22"/>
        </w:rPr>
        <w:t>e</w:t>
      </w:r>
      <w:r w:rsidR="00E92378">
        <w:rPr>
          <w:rFonts w:asciiTheme="minorHAnsi" w:hAnsiTheme="minorHAnsi" w:cs="Calibri"/>
          <w:sz w:val="22"/>
          <w:szCs w:val="22"/>
        </w:rPr>
        <w:t>g</w:t>
      </w:r>
      <w:r w:rsidR="00E932BA">
        <w:rPr>
          <w:rFonts w:asciiTheme="minorHAnsi" w:hAnsiTheme="minorHAnsi" w:cs="Calibri"/>
          <w:sz w:val="22"/>
          <w:szCs w:val="22"/>
        </w:rPr>
        <w:t>ic planning sessions</w:t>
      </w:r>
      <w:r w:rsidR="004B58A6">
        <w:rPr>
          <w:rFonts w:asciiTheme="minorHAnsi" w:hAnsiTheme="minorHAnsi" w:cs="Calibri"/>
          <w:sz w:val="22"/>
          <w:szCs w:val="22"/>
        </w:rPr>
        <w:t xml:space="preserve"> set for January 21</w:t>
      </w:r>
      <w:r w:rsidR="00E932BA">
        <w:rPr>
          <w:rFonts w:asciiTheme="minorHAnsi" w:hAnsiTheme="minorHAnsi" w:cs="Calibri"/>
          <w:sz w:val="22"/>
          <w:szCs w:val="22"/>
        </w:rPr>
        <w:t>.</w:t>
      </w:r>
    </w:p>
    <w:p w:rsidR="00D93740" w:rsidRDefault="00D93740" w:rsidP="004A7DE0">
      <w:pPr>
        <w:ind w:left="720"/>
        <w:rPr>
          <w:rFonts w:ascii="Calibri" w:hAnsi="Calibri" w:cs="Calibri"/>
          <w:sz w:val="16"/>
          <w:szCs w:val="16"/>
        </w:rPr>
      </w:pPr>
    </w:p>
    <w:p w:rsidR="00AE3955" w:rsidRPr="00913721" w:rsidRDefault="00AE3955" w:rsidP="00FC3D20">
      <w:pPr>
        <w:ind w:left="720" w:hanging="720"/>
        <w:rPr>
          <w:rFonts w:ascii="Calibri" w:hAnsi="Calibri" w:cs="Calibri"/>
          <w:b/>
          <w:sz w:val="22"/>
          <w:szCs w:val="22"/>
        </w:rPr>
      </w:pPr>
      <w:r w:rsidRPr="00913721">
        <w:rPr>
          <w:rFonts w:ascii="Calibri" w:hAnsi="Calibri" w:cs="Calibri"/>
          <w:b/>
          <w:sz w:val="22"/>
          <w:szCs w:val="22"/>
        </w:rPr>
        <w:t>Resource Development Director Report – Sara Truitt</w:t>
      </w:r>
      <w:r w:rsidR="005F4A53" w:rsidRPr="00913721">
        <w:rPr>
          <w:rFonts w:ascii="Calibri" w:hAnsi="Calibri" w:cs="Calibri"/>
          <w:b/>
          <w:sz w:val="22"/>
          <w:szCs w:val="22"/>
        </w:rPr>
        <w:t xml:space="preserve"> </w:t>
      </w:r>
      <w:r w:rsidR="006B15D1">
        <w:rPr>
          <w:rFonts w:ascii="Calibri" w:hAnsi="Calibri" w:cs="Calibri"/>
          <w:b/>
          <w:sz w:val="22"/>
          <w:szCs w:val="22"/>
        </w:rPr>
        <w:br/>
      </w:r>
      <w:r w:rsidR="006B15D1">
        <w:rPr>
          <w:rFonts w:ascii="Calibri" w:hAnsi="Calibri" w:cs="Calibri"/>
          <w:b/>
          <w:sz w:val="22"/>
          <w:szCs w:val="22"/>
        </w:rPr>
        <w:br/>
      </w:r>
      <w:r w:rsidR="006B15D1" w:rsidRPr="006B15D1">
        <w:rPr>
          <w:rFonts w:ascii="Calibri" w:hAnsi="Calibri" w:cs="Calibri"/>
          <w:sz w:val="22"/>
          <w:szCs w:val="22"/>
        </w:rPr>
        <w:t xml:space="preserve">RDD Truitt </w:t>
      </w:r>
      <w:r w:rsidR="006B15D1">
        <w:rPr>
          <w:rFonts w:ascii="Calibri" w:hAnsi="Calibri" w:cs="Calibri"/>
          <w:sz w:val="22"/>
          <w:szCs w:val="22"/>
        </w:rPr>
        <w:t>noted that</w:t>
      </w:r>
      <w:r w:rsidR="006B15D1" w:rsidRPr="006B15D1">
        <w:rPr>
          <w:rFonts w:ascii="Calibri" w:hAnsi="Calibri" w:cs="Calibri"/>
          <w:sz w:val="22"/>
          <w:szCs w:val="22"/>
        </w:rPr>
        <w:t xml:space="preserve"> the bulk of her report was already given during the Campaign Committee report</w:t>
      </w:r>
      <w:r w:rsidR="00CC2CBC">
        <w:rPr>
          <w:rFonts w:ascii="Calibri" w:hAnsi="Calibri" w:cs="Calibri"/>
          <w:sz w:val="22"/>
          <w:szCs w:val="22"/>
        </w:rPr>
        <w:t>.</w:t>
      </w:r>
      <w:r w:rsidR="004B58A6">
        <w:rPr>
          <w:rFonts w:ascii="Calibri" w:hAnsi="Calibri" w:cs="Calibri"/>
          <w:sz w:val="22"/>
          <w:szCs w:val="22"/>
        </w:rPr>
        <w:t xml:space="preserve"> She noted that she was leaving on Saturday morning the 17</w:t>
      </w:r>
      <w:r w:rsidR="004B58A6" w:rsidRPr="004B58A6">
        <w:rPr>
          <w:rFonts w:ascii="Calibri" w:hAnsi="Calibri" w:cs="Calibri"/>
          <w:sz w:val="22"/>
          <w:szCs w:val="22"/>
          <w:vertAlign w:val="superscript"/>
        </w:rPr>
        <w:t>th</w:t>
      </w:r>
      <w:r w:rsidR="004B58A6">
        <w:rPr>
          <w:rFonts w:ascii="Calibri" w:hAnsi="Calibri" w:cs="Calibri"/>
          <w:sz w:val="22"/>
          <w:szCs w:val="22"/>
        </w:rPr>
        <w:t xml:space="preserve"> to visit family on the East Coast and would be back in the office on January 9</w:t>
      </w:r>
    </w:p>
    <w:p w:rsidR="003674D3" w:rsidRPr="006859F8" w:rsidRDefault="003674D3" w:rsidP="00BE1985">
      <w:pPr>
        <w:rPr>
          <w:rFonts w:ascii="Calibri" w:hAnsi="Calibri" w:cs="Calibri"/>
          <w:sz w:val="16"/>
          <w:szCs w:val="16"/>
          <w:highlight w:val="yellow"/>
        </w:rPr>
      </w:pPr>
    </w:p>
    <w:p w:rsidR="00E60434" w:rsidRPr="00AE3955" w:rsidRDefault="00E60434" w:rsidP="00E60434">
      <w:pPr>
        <w:rPr>
          <w:rFonts w:ascii="Calibri" w:hAnsi="Calibri" w:cs="Calibri"/>
          <w:b/>
          <w:sz w:val="22"/>
          <w:szCs w:val="22"/>
        </w:rPr>
      </w:pPr>
      <w:r w:rsidRPr="00AE3955">
        <w:rPr>
          <w:rFonts w:ascii="Calibri" w:hAnsi="Calibri" w:cs="Calibri"/>
          <w:b/>
          <w:sz w:val="22"/>
          <w:szCs w:val="22"/>
        </w:rPr>
        <w:t>President’s Report</w:t>
      </w:r>
    </w:p>
    <w:p w:rsidR="00E60434" w:rsidRPr="009910E7" w:rsidRDefault="00E60434" w:rsidP="00E60434">
      <w:pPr>
        <w:ind w:left="720"/>
        <w:rPr>
          <w:rFonts w:ascii="Calibri" w:hAnsi="Calibri" w:cs="Calibri"/>
          <w:sz w:val="16"/>
          <w:szCs w:val="16"/>
        </w:rPr>
      </w:pPr>
    </w:p>
    <w:p w:rsidR="00202AF3" w:rsidRDefault="006B15D1" w:rsidP="00E60434">
      <w:pPr>
        <w:ind w:left="720"/>
        <w:rPr>
          <w:rFonts w:ascii="Calibri" w:hAnsi="Calibri" w:cs="Calibri"/>
          <w:sz w:val="22"/>
          <w:szCs w:val="22"/>
        </w:rPr>
      </w:pPr>
      <w:r>
        <w:rPr>
          <w:rFonts w:ascii="Calibri" w:hAnsi="Calibri" w:cs="Calibri"/>
          <w:sz w:val="22"/>
          <w:szCs w:val="22"/>
        </w:rPr>
        <w:t xml:space="preserve">President </w:t>
      </w:r>
      <w:r w:rsidR="000D1574">
        <w:rPr>
          <w:rFonts w:ascii="Calibri" w:hAnsi="Calibri" w:cs="Calibri"/>
          <w:sz w:val="22"/>
          <w:szCs w:val="22"/>
        </w:rPr>
        <w:t xml:space="preserve">Stevens pointed out his activity </w:t>
      </w:r>
      <w:r>
        <w:rPr>
          <w:rFonts w:ascii="Calibri" w:hAnsi="Calibri" w:cs="Calibri"/>
          <w:sz w:val="22"/>
          <w:szCs w:val="22"/>
        </w:rPr>
        <w:t xml:space="preserve">report </w:t>
      </w:r>
      <w:r w:rsidR="000D1574">
        <w:rPr>
          <w:rFonts w:ascii="Calibri" w:hAnsi="Calibri" w:cs="Calibri"/>
          <w:sz w:val="22"/>
          <w:szCs w:val="22"/>
        </w:rPr>
        <w:t xml:space="preserve">was </w:t>
      </w:r>
      <w:r>
        <w:rPr>
          <w:rFonts w:ascii="Calibri" w:hAnsi="Calibri" w:cs="Calibri"/>
          <w:sz w:val="22"/>
          <w:szCs w:val="22"/>
        </w:rPr>
        <w:t>included in the packet for review. President Stevens</w:t>
      </w:r>
      <w:r w:rsidR="004B58A6">
        <w:rPr>
          <w:rFonts w:ascii="Calibri" w:hAnsi="Calibri" w:cs="Calibri"/>
          <w:sz w:val="22"/>
          <w:szCs w:val="22"/>
        </w:rPr>
        <w:t xml:space="preserve"> noted that Jessie </w:t>
      </w:r>
      <w:r w:rsidR="001C6219">
        <w:rPr>
          <w:rFonts w:ascii="Calibri" w:hAnsi="Calibri" w:cs="Calibri"/>
          <w:sz w:val="22"/>
          <w:szCs w:val="22"/>
        </w:rPr>
        <w:t>Wuerst</w:t>
      </w:r>
      <w:r w:rsidR="004B58A6">
        <w:rPr>
          <w:rFonts w:ascii="Calibri" w:hAnsi="Calibri" w:cs="Calibri"/>
          <w:sz w:val="22"/>
          <w:szCs w:val="22"/>
        </w:rPr>
        <w:t>, Lori Hermanson</w:t>
      </w:r>
      <w:r w:rsidR="001C6219">
        <w:rPr>
          <w:rFonts w:ascii="Calibri" w:hAnsi="Calibri" w:cs="Calibri"/>
          <w:sz w:val="22"/>
          <w:szCs w:val="22"/>
        </w:rPr>
        <w:t>, and</w:t>
      </w:r>
      <w:r w:rsidR="004B58A6">
        <w:rPr>
          <w:rFonts w:ascii="Calibri" w:hAnsi="Calibri" w:cs="Calibri"/>
          <w:sz w:val="22"/>
          <w:szCs w:val="22"/>
        </w:rPr>
        <w:t xml:space="preserve"> Thomas Dempsey of AVISTA Along with Tim McCloud of AEL&amp;P made </w:t>
      </w:r>
      <w:r w:rsidR="00977FDD">
        <w:rPr>
          <w:rFonts w:ascii="Calibri" w:hAnsi="Calibri" w:cs="Calibri"/>
          <w:sz w:val="22"/>
          <w:szCs w:val="22"/>
        </w:rPr>
        <w:t xml:space="preserve">a </w:t>
      </w:r>
      <w:bookmarkStart w:id="0" w:name="_GoBack"/>
      <w:bookmarkEnd w:id="0"/>
      <w:r w:rsidR="004B58A6">
        <w:rPr>
          <w:rFonts w:ascii="Calibri" w:hAnsi="Calibri" w:cs="Calibri"/>
          <w:sz w:val="22"/>
          <w:szCs w:val="22"/>
        </w:rPr>
        <w:t>presentation of a check to U</w:t>
      </w:r>
      <w:r w:rsidR="000D1574">
        <w:rPr>
          <w:rFonts w:ascii="Calibri" w:hAnsi="Calibri" w:cs="Calibri"/>
          <w:sz w:val="22"/>
          <w:szCs w:val="22"/>
        </w:rPr>
        <w:t>nited Way on Tuesday December 13</w:t>
      </w:r>
      <w:r w:rsidR="004B58A6">
        <w:rPr>
          <w:rFonts w:ascii="Calibri" w:hAnsi="Calibri" w:cs="Calibri"/>
          <w:sz w:val="22"/>
          <w:szCs w:val="22"/>
        </w:rPr>
        <w:t>. He thanked those board members who were able to participate in the meeting</w:t>
      </w:r>
      <w:r w:rsidR="000D1574">
        <w:rPr>
          <w:rFonts w:ascii="Calibri" w:hAnsi="Calibri" w:cs="Calibri"/>
          <w:sz w:val="22"/>
          <w:szCs w:val="22"/>
        </w:rPr>
        <w:t xml:space="preserve"> and check presentation</w:t>
      </w:r>
      <w:r w:rsidR="004B58A6">
        <w:rPr>
          <w:rFonts w:ascii="Calibri" w:hAnsi="Calibri" w:cs="Calibri"/>
          <w:sz w:val="22"/>
          <w:szCs w:val="22"/>
        </w:rPr>
        <w:t xml:space="preserve">. </w:t>
      </w:r>
    </w:p>
    <w:p w:rsidR="00EF602A" w:rsidRPr="00EF602A" w:rsidRDefault="00202AF3" w:rsidP="00E60434">
      <w:pPr>
        <w:ind w:left="720"/>
        <w:rPr>
          <w:rFonts w:ascii="Calibri" w:hAnsi="Calibri" w:cs="Calibri"/>
          <w:sz w:val="16"/>
          <w:szCs w:val="16"/>
        </w:rPr>
      </w:pPr>
      <w:r>
        <w:rPr>
          <w:rFonts w:ascii="Calibri" w:hAnsi="Calibri" w:cs="Calibri"/>
          <w:sz w:val="22"/>
          <w:szCs w:val="22"/>
        </w:rPr>
        <w:t xml:space="preserve"> </w:t>
      </w:r>
    </w:p>
    <w:p w:rsidR="00FC01B4" w:rsidRDefault="00FC01B4" w:rsidP="00FC3D20">
      <w:pPr>
        <w:ind w:left="720" w:hanging="720"/>
        <w:rPr>
          <w:rFonts w:ascii="Calibri" w:hAnsi="Calibri" w:cs="Calibri"/>
          <w:b/>
          <w:sz w:val="22"/>
          <w:szCs w:val="22"/>
        </w:rPr>
      </w:pPr>
      <w:r w:rsidRPr="00AE3955">
        <w:rPr>
          <w:rFonts w:ascii="Calibri" w:hAnsi="Calibri" w:cs="Calibri"/>
          <w:b/>
          <w:sz w:val="22"/>
          <w:szCs w:val="22"/>
        </w:rPr>
        <w:t>Board Member Comments</w:t>
      </w:r>
    </w:p>
    <w:p w:rsidR="00825591" w:rsidRPr="005D4DD0" w:rsidRDefault="00825591" w:rsidP="00FC3D20">
      <w:pPr>
        <w:ind w:left="720" w:hanging="720"/>
        <w:rPr>
          <w:rFonts w:ascii="Calibri" w:hAnsi="Calibri" w:cs="Calibri"/>
          <w:sz w:val="16"/>
          <w:szCs w:val="16"/>
        </w:rPr>
      </w:pPr>
    </w:p>
    <w:p w:rsidR="00825591" w:rsidRPr="00825591" w:rsidRDefault="00825591" w:rsidP="00E92378">
      <w:pPr>
        <w:ind w:left="720"/>
        <w:rPr>
          <w:rFonts w:ascii="Calibri" w:hAnsi="Calibri" w:cs="Calibri"/>
          <w:sz w:val="16"/>
          <w:szCs w:val="16"/>
        </w:rPr>
      </w:pPr>
      <w:r>
        <w:rPr>
          <w:rFonts w:ascii="Calibri" w:hAnsi="Calibri" w:cs="Calibri"/>
          <w:sz w:val="22"/>
          <w:szCs w:val="22"/>
        </w:rPr>
        <w:t>None</w:t>
      </w:r>
    </w:p>
    <w:p w:rsidR="00F7402B" w:rsidRPr="00BE15B0" w:rsidRDefault="00F7402B" w:rsidP="005D4DD0">
      <w:pPr>
        <w:rPr>
          <w:rFonts w:asciiTheme="minorHAnsi" w:hAnsiTheme="minorHAnsi" w:cs="Calibri"/>
          <w:sz w:val="16"/>
          <w:szCs w:val="16"/>
        </w:rPr>
      </w:pPr>
    </w:p>
    <w:p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490A38" w:rsidRPr="00490A38" w:rsidRDefault="00490A38" w:rsidP="00477B43">
      <w:pPr>
        <w:rPr>
          <w:rFonts w:ascii="Calibri" w:hAnsi="Calibri" w:cs="Calibri"/>
          <w:sz w:val="16"/>
          <w:szCs w:val="16"/>
        </w:rPr>
      </w:pPr>
    </w:p>
    <w:p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96EE9">
        <w:rPr>
          <w:rFonts w:ascii="Calibri" w:hAnsi="Calibri" w:cs="Calibri"/>
          <w:sz w:val="22"/>
          <w:szCs w:val="22"/>
        </w:rPr>
        <w:t>7</w:t>
      </w:r>
      <w:r w:rsidR="00306887">
        <w:rPr>
          <w:rFonts w:ascii="Calibri" w:hAnsi="Calibri" w:cs="Calibri"/>
          <w:sz w:val="22"/>
          <w:szCs w:val="22"/>
        </w:rPr>
        <w:t>:</w:t>
      </w:r>
      <w:r w:rsidR="006859F8">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p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DDA17A" w15:done="0"/>
  <w15:commentEx w15:paraId="398881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B27" w:rsidRDefault="00DD7B27" w:rsidP="005242D5">
      <w:r>
        <w:separator/>
      </w:r>
    </w:p>
  </w:endnote>
  <w:endnote w:type="continuationSeparator" w:id="0">
    <w:p w:rsidR="00DD7B27" w:rsidRDefault="00DD7B27"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B27" w:rsidRDefault="00DD7B27" w:rsidP="005242D5">
      <w:r>
        <w:separator/>
      </w:r>
    </w:p>
  </w:footnote>
  <w:footnote w:type="continuationSeparator" w:id="0">
    <w:p w:rsidR="00DD7B27" w:rsidRDefault="00DD7B27"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27" w:rsidRPr="00A7544A" w:rsidRDefault="00DD7B27"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DD7B27" w:rsidRPr="00A7544A" w:rsidRDefault="00DD7B27"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DD7B27" w:rsidRPr="005242D5" w:rsidRDefault="00DD7B27" w:rsidP="005242D5">
    <w:pPr>
      <w:jc w:val="center"/>
      <w:rPr>
        <w:rFonts w:ascii="Calibri" w:hAnsi="Calibri" w:cs="Calibri"/>
        <w:b/>
        <w:sz w:val="8"/>
        <w:szCs w:val="8"/>
      </w:rPr>
    </w:pPr>
  </w:p>
  <w:p w:rsidR="00DD7B27" w:rsidRPr="005242D5" w:rsidRDefault="00DD7B27"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December 15, 2016</w:t>
    </w:r>
  </w:p>
  <w:p w:rsidR="00DD7B27" w:rsidRDefault="00DD7B27"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DD7B27" w:rsidRPr="009715C0" w:rsidRDefault="00DD7B27" w:rsidP="009715C0">
    <w:pPr>
      <w:jc w:val="center"/>
      <w:rPr>
        <w:rFonts w:ascii="Calibri" w:hAnsi="Calibri" w:cs="Calibri"/>
        <w:b/>
        <w:sz w:val="22"/>
        <w:szCs w:val="22"/>
      </w:rPr>
    </w:pPr>
    <w:r>
      <w:rPr>
        <w:rFonts w:ascii="Calibri" w:hAnsi="Calibri" w:cs="Calibri"/>
        <w:b/>
        <w:sz w:val="22"/>
        <w:szCs w:val="22"/>
      </w:rPr>
      <w:t xml:space="preserve">United Human Services Conference Room 3225 Hospital Drive, Suite 106,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AD" w15:userId="S-1-5-21-951541697-3886729776-983089197-1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7E5B"/>
    <w:rsid w:val="000336D1"/>
    <w:rsid w:val="00034C90"/>
    <w:rsid w:val="00036C09"/>
    <w:rsid w:val="000379BE"/>
    <w:rsid w:val="00040362"/>
    <w:rsid w:val="00040B32"/>
    <w:rsid w:val="00041835"/>
    <w:rsid w:val="000439C8"/>
    <w:rsid w:val="00046F88"/>
    <w:rsid w:val="0004720F"/>
    <w:rsid w:val="00052ACD"/>
    <w:rsid w:val="00053747"/>
    <w:rsid w:val="00053F7A"/>
    <w:rsid w:val="00055A77"/>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A19"/>
    <w:rsid w:val="000A32D9"/>
    <w:rsid w:val="000A339D"/>
    <w:rsid w:val="000A4BF4"/>
    <w:rsid w:val="000A5328"/>
    <w:rsid w:val="000A5F89"/>
    <w:rsid w:val="000A789A"/>
    <w:rsid w:val="000B1956"/>
    <w:rsid w:val="000B2853"/>
    <w:rsid w:val="000B5A21"/>
    <w:rsid w:val="000B6670"/>
    <w:rsid w:val="000B6F59"/>
    <w:rsid w:val="000B6F7A"/>
    <w:rsid w:val="000C10B6"/>
    <w:rsid w:val="000C483F"/>
    <w:rsid w:val="000C5B5F"/>
    <w:rsid w:val="000C67CD"/>
    <w:rsid w:val="000D001D"/>
    <w:rsid w:val="000D04E6"/>
    <w:rsid w:val="000D0BC4"/>
    <w:rsid w:val="000D10A0"/>
    <w:rsid w:val="000D10B3"/>
    <w:rsid w:val="000D1574"/>
    <w:rsid w:val="000D1999"/>
    <w:rsid w:val="000D30F1"/>
    <w:rsid w:val="000D4A21"/>
    <w:rsid w:val="000D6E90"/>
    <w:rsid w:val="000D7435"/>
    <w:rsid w:val="000E01A3"/>
    <w:rsid w:val="000E076D"/>
    <w:rsid w:val="000E37E9"/>
    <w:rsid w:val="000E38EF"/>
    <w:rsid w:val="000E5A32"/>
    <w:rsid w:val="000F186A"/>
    <w:rsid w:val="000F29EF"/>
    <w:rsid w:val="000F31F0"/>
    <w:rsid w:val="000F5822"/>
    <w:rsid w:val="00100332"/>
    <w:rsid w:val="00100B8C"/>
    <w:rsid w:val="00102AF9"/>
    <w:rsid w:val="00102C2F"/>
    <w:rsid w:val="0010386A"/>
    <w:rsid w:val="00103A11"/>
    <w:rsid w:val="001113BA"/>
    <w:rsid w:val="00111463"/>
    <w:rsid w:val="00111EF1"/>
    <w:rsid w:val="001134A9"/>
    <w:rsid w:val="00113691"/>
    <w:rsid w:val="001200C9"/>
    <w:rsid w:val="001201B5"/>
    <w:rsid w:val="00120C28"/>
    <w:rsid w:val="00122619"/>
    <w:rsid w:val="00123821"/>
    <w:rsid w:val="00126082"/>
    <w:rsid w:val="00130F15"/>
    <w:rsid w:val="00131400"/>
    <w:rsid w:val="00137466"/>
    <w:rsid w:val="00140CEA"/>
    <w:rsid w:val="001427E4"/>
    <w:rsid w:val="00143976"/>
    <w:rsid w:val="001440BD"/>
    <w:rsid w:val="0014775F"/>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E35"/>
    <w:rsid w:val="0018651B"/>
    <w:rsid w:val="00186AAB"/>
    <w:rsid w:val="00187A07"/>
    <w:rsid w:val="0019100E"/>
    <w:rsid w:val="0019131D"/>
    <w:rsid w:val="00193FA1"/>
    <w:rsid w:val="00193FC3"/>
    <w:rsid w:val="0019538D"/>
    <w:rsid w:val="001966E7"/>
    <w:rsid w:val="001979E3"/>
    <w:rsid w:val="001A0D2D"/>
    <w:rsid w:val="001A3F53"/>
    <w:rsid w:val="001A4E3F"/>
    <w:rsid w:val="001A5C41"/>
    <w:rsid w:val="001A6696"/>
    <w:rsid w:val="001A6D38"/>
    <w:rsid w:val="001A720A"/>
    <w:rsid w:val="001A7511"/>
    <w:rsid w:val="001B2C63"/>
    <w:rsid w:val="001B51D3"/>
    <w:rsid w:val="001B5A34"/>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6C4E"/>
    <w:rsid w:val="001D6DA0"/>
    <w:rsid w:val="001E1FBA"/>
    <w:rsid w:val="001E2D5C"/>
    <w:rsid w:val="001E360C"/>
    <w:rsid w:val="001E3B1B"/>
    <w:rsid w:val="001E53EA"/>
    <w:rsid w:val="001E73CC"/>
    <w:rsid w:val="001E7B27"/>
    <w:rsid w:val="001E7EB5"/>
    <w:rsid w:val="001F1C87"/>
    <w:rsid w:val="001F31A3"/>
    <w:rsid w:val="001F3E27"/>
    <w:rsid w:val="001F4682"/>
    <w:rsid w:val="001F48B6"/>
    <w:rsid w:val="001F4978"/>
    <w:rsid w:val="001F6488"/>
    <w:rsid w:val="001F6708"/>
    <w:rsid w:val="001F6D56"/>
    <w:rsid w:val="001F71B7"/>
    <w:rsid w:val="00200272"/>
    <w:rsid w:val="00201D39"/>
    <w:rsid w:val="00202441"/>
    <w:rsid w:val="00202AF3"/>
    <w:rsid w:val="00206AF1"/>
    <w:rsid w:val="00206F44"/>
    <w:rsid w:val="00211894"/>
    <w:rsid w:val="00212391"/>
    <w:rsid w:val="00215B20"/>
    <w:rsid w:val="00215FF2"/>
    <w:rsid w:val="002170E4"/>
    <w:rsid w:val="00221D86"/>
    <w:rsid w:val="00222548"/>
    <w:rsid w:val="00222556"/>
    <w:rsid w:val="00222F20"/>
    <w:rsid w:val="00223D5A"/>
    <w:rsid w:val="00230AEE"/>
    <w:rsid w:val="00231AD7"/>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5FF1"/>
    <w:rsid w:val="002B619A"/>
    <w:rsid w:val="002B787C"/>
    <w:rsid w:val="002C040C"/>
    <w:rsid w:val="002C1465"/>
    <w:rsid w:val="002C149F"/>
    <w:rsid w:val="002C4886"/>
    <w:rsid w:val="002C7154"/>
    <w:rsid w:val="002C7C04"/>
    <w:rsid w:val="002D0C5B"/>
    <w:rsid w:val="002D197F"/>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143D"/>
    <w:rsid w:val="0033188C"/>
    <w:rsid w:val="0033295D"/>
    <w:rsid w:val="00333166"/>
    <w:rsid w:val="00341AA4"/>
    <w:rsid w:val="00342ABC"/>
    <w:rsid w:val="00342D5E"/>
    <w:rsid w:val="003445CD"/>
    <w:rsid w:val="00346E09"/>
    <w:rsid w:val="003472D3"/>
    <w:rsid w:val="00347CD6"/>
    <w:rsid w:val="00351774"/>
    <w:rsid w:val="00352AE4"/>
    <w:rsid w:val="00353278"/>
    <w:rsid w:val="003534CC"/>
    <w:rsid w:val="00353B27"/>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67C1"/>
    <w:rsid w:val="00376A2D"/>
    <w:rsid w:val="003816AF"/>
    <w:rsid w:val="00382137"/>
    <w:rsid w:val="003838FA"/>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0AF"/>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DFE"/>
    <w:rsid w:val="00403A21"/>
    <w:rsid w:val="004058E9"/>
    <w:rsid w:val="0040699D"/>
    <w:rsid w:val="00410ECE"/>
    <w:rsid w:val="00411156"/>
    <w:rsid w:val="004113B0"/>
    <w:rsid w:val="0041287B"/>
    <w:rsid w:val="00413955"/>
    <w:rsid w:val="00413E9C"/>
    <w:rsid w:val="00417A33"/>
    <w:rsid w:val="004201E1"/>
    <w:rsid w:val="0042182F"/>
    <w:rsid w:val="00421858"/>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56C91"/>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047F"/>
    <w:rsid w:val="00483594"/>
    <w:rsid w:val="00483622"/>
    <w:rsid w:val="004840AC"/>
    <w:rsid w:val="00484EA6"/>
    <w:rsid w:val="00485092"/>
    <w:rsid w:val="00485782"/>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DE0"/>
    <w:rsid w:val="004B0226"/>
    <w:rsid w:val="004B2C77"/>
    <w:rsid w:val="004B46A3"/>
    <w:rsid w:val="004B4BD9"/>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21054"/>
    <w:rsid w:val="005242D5"/>
    <w:rsid w:val="00525020"/>
    <w:rsid w:val="005261E6"/>
    <w:rsid w:val="00531A93"/>
    <w:rsid w:val="00533429"/>
    <w:rsid w:val="00533757"/>
    <w:rsid w:val="0053481B"/>
    <w:rsid w:val="00534D70"/>
    <w:rsid w:val="00535CCD"/>
    <w:rsid w:val="005402F5"/>
    <w:rsid w:val="00540844"/>
    <w:rsid w:val="00540EE5"/>
    <w:rsid w:val="00542843"/>
    <w:rsid w:val="00542DE9"/>
    <w:rsid w:val="005443E5"/>
    <w:rsid w:val="00546BC7"/>
    <w:rsid w:val="0054762E"/>
    <w:rsid w:val="00550369"/>
    <w:rsid w:val="005504FE"/>
    <w:rsid w:val="005557D8"/>
    <w:rsid w:val="00556DB6"/>
    <w:rsid w:val="005572E0"/>
    <w:rsid w:val="0056043A"/>
    <w:rsid w:val="005616A6"/>
    <w:rsid w:val="00562321"/>
    <w:rsid w:val="005625F9"/>
    <w:rsid w:val="005628E9"/>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80A4E"/>
    <w:rsid w:val="00580FF4"/>
    <w:rsid w:val="00582F01"/>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519D"/>
    <w:rsid w:val="006157E7"/>
    <w:rsid w:val="00615CD6"/>
    <w:rsid w:val="006168E7"/>
    <w:rsid w:val="00616FAE"/>
    <w:rsid w:val="00622087"/>
    <w:rsid w:val="0062208A"/>
    <w:rsid w:val="00630103"/>
    <w:rsid w:val="00630797"/>
    <w:rsid w:val="00630A9C"/>
    <w:rsid w:val="00630E0D"/>
    <w:rsid w:val="00631701"/>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7E5C"/>
    <w:rsid w:val="00660747"/>
    <w:rsid w:val="00660BB6"/>
    <w:rsid w:val="00664EFE"/>
    <w:rsid w:val="00664FF6"/>
    <w:rsid w:val="00665B20"/>
    <w:rsid w:val="00666EBB"/>
    <w:rsid w:val="00667AA6"/>
    <w:rsid w:val="00667E54"/>
    <w:rsid w:val="006704F6"/>
    <w:rsid w:val="00670E99"/>
    <w:rsid w:val="00671AEA"/>
    <w:rsid w:val="006727AA"/>
    <w:rsid w:val="006752CD"/>
    <w:rsid w:val="00675EDB"/>
    <w:rsid w:val="00677E88"/>
    <w:rsid w:val="00680218"/>
    <w:rsid w:val="006802BF"/>
    <w:rsid w:val="0068052D"/>
    <w:rsid w:val="006823E3"/>
    <w:rsid w:val="00683B93"/>
    <w:rsid w:val="006859F8"/>
    <w:rsid w:val="00686E86"/>
    <w:rsid w:val="0069035C"/>
    <w:rsid w:val="00690906"/>
    <w:rsid w:val="00692EE7"/>
    <w:rsid w:val="006941F0"/>
    <w:rsid w:val="00695543"/>
    <w:rsid w:val="00697562"/>
    <w:rsid w:val="00697F0B"/>
    <w:rsid w:val="006A2278"/>
    <w:rsid w:val="006A2570"/>
    <w:rsid w:val="006A4C4D"/>
    <w:rsid w:val="006A7EAB"/>
    <w:rsid w:val="006B1383"/>
    <w:rsid w:val="006B15D1"/>
    <w:rsid w:val="006B1B05"/>
    <w:rsid w:val="006B37BB"/>
    <w:rsid w:val="006B4E36"/>
    <w:rsid w:val="006B5F40"/>
    <w:rsid w:val="006B6644"/>
    <w:rsid w:val="006B78EB"/>
    <w:rsid w:val="006C0D01"/>
    <w:rsid w:val="006C1CFD"/>
    <w:rsid w:val="006C2D1E"/>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583"/>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E7F"/>
    <w:rsid w:val="007569E4"/>
    <w:rsid w:val="00756D94"/>
    <w:rsid w:val="00760988"/>
    <w:rsid w:val="0076251E"/>
    <w:rsid w:val="00762A77"/>
    <w:rsid w:val="00763F50"/>
    <w:rsid w:val="00764B5A"/>
    <w:rsid w:val="007666DF"/>
    <w:rsid w:val="007671A9"/>
    <w:rsid w:val="007677D8"/>
    <w:rsid w:val="0077048E"/>
    <w:rsid w:val="00773595"/>
    <w:rsid w:val="00773735"/>
    <w:rsid w:val="0077377A"/>
    <w:rsid w:val="00774F36"/>
    <w:rsid w:val="0077697F"/>
    <w:rsid w:val="00776C93"/>
    <w:rsid w:val="0077779F"/>
    <w:rsid w:val="007815C4"/>
    <w:rsid w:val="00782BFC"/>
    <w:rsid w:val="00783DB3"/>
    <w:rsid w:val="007860C2"/>
    <w:rsid w:val="007878CD"/>
    <w:rsid w:val="00790DFB"/>
    <w:rsid w:val="00792223"/>
    <w:rsid w:val="0079298E"/>
    <w:rsid w:val="00794E59"/>
    <w:rsid w:val="00795398"/>
    <w:rsid w:val="00795735"/>
    <w:rsid w:val="00796338"/>
    <w:rsid w:val="007973AA"/>
    <w:rsid w:val="007A014D"/>
    <w:rsid w:val="007A2880"/>
    <w:rsid w:val="007A466A"/>
    <w:rsid w:val="007A5086"/>
    <w:rsid w:val="007A6109"/>
    <w:rsid w:val="007A6D53"/>
    <w:rsid w:val="007A7C37"/>
    <w:rsid w:val="007B25CA"/>
    <w:rsid w:val="007B48E0"/>
    <w:rsid w:val="007C06E1"/>
    <w:rsid w:val="007C11AC"/>
    <w:rsid w:val="007C2D66"/>
    <w:rsid w:val="007C3B05"/>
    <w:rsid w:val="007C51D2"/>
    <w:rsid w:val="007C575A"/>
    <w:rsid w:val="007D04B4"/>
    <w:rsid w:val="007D15AD"/>
    <w:rsid w:val="007D1C41"/>
    <w:rsid w:val="007D1CC2"/>
    <w:rsid w:val="007D2009"/>
    <w:rsid w:val="007D4A47"/>
    <w:rsid w:val="007D56D1"/>
    <w:rsid w:val="007D5AA4"/>
    <w:rsid w:val="007E0836"/>
    <w:rsid w:val="007E0CF7"/>
    <w:rsid w:val="007E1772"/>
    <w:rsid w:val="007E1EF3"/>
    <w:rsid w:val="007E2118"/>
    <w:rsid w:val="007E2640"/>
    <w:rsid w:val="007E4DB1"/>
    <w:rsid w:val="007E6B29"/>
    <w:rsid w:val="007E73B2"/>
    <w:rsid w:val="007E7C6E"/>
    <w:rsid w:val="007F0ECF"/>
    <w:rsid w:val="007F12FD"/>
    <w:rsid w:val="007F162B"/>
    <w:rsid w:val="007F49E3"/>
    <w:rsid w:val="007F606E"/>
    <w:rsid w:val="007F68C7"/>
    <w:rsid w:val="008024A4"/>
    <w:rsid w:val="00802DD4"/>
    <w:rsid w:val="00803425"/>
    <w:rsid w:val="008045D3"/>
    <w:rsid w:val="00804CC2"/>
    <w:rsid w:val="0080520A"/>
    <w:rsid w:val="008053C8"/>
    <w:rsid w:val="00806A49"/>
    <w:rsid w:val="00811E75"/>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B35"/>
    <w:rsid w:val="008870FB"/>
    <w:rsid w:val="0088710B"/>
    <w:rsid w:val="00892427"/>
    <w:rsid w:val="00892A96"/>
    <w:rsid w:val="00892EC1"/>
    <w:rsid w:val="0089419C"/>
    <w:rsid w:val="008947D3"/>
    <w:rsid w:val="008963C1"/>
    <w:rsid w:val="00896EE9"/>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3D11"/>
    <w:rsid w:val="008C6705"/>
    <w:rsid w:val="008C7175"/>
    <w:rsid w:val="008D0F29"/>
    <w:rsid w:val="008D2F57"/>
    <w:rsid w:val="008E1C40"/>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3E04"/>
    <w:rsid w:val="00944905"/>
    <w:rsid w:val="00950B4A"/>
    <w:rsid w:val="00951C05"/>
    <w:rsid w:val="009520B9"/>
    <w:rsid w:val="009525E1"/>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7FDD"/>
    <w:rsid w:val="00980B66"/>
    <w:rsid w:val="009844E2"/>
    <w:rsid w:val="00984C91"/>
    <w:rsid w:val="009868D8"/>
    <w:rsid w:val="00986BA4"/>
    <w:rsid w:val="00986EBB"/>
    <w:rsid w:val="00987600"/>
    <w:rsid w:val="009910E7"/>
    <w:rsid w:val="009914EC"/>
    <w:rsid w:val="009922AA"/>
    <w:rsid w:val="0099247B"/>
    <w:rsid w:val="009928CC"/>
    <w:rsid w:val="00993CB9"/>
    <w:rsid w:val="009944FB"/>
    <w:rsid w:val="00995D09"/>
    <w:rsid w:val="009A1CC0"/>
    <w:rsid w:val="009A2714"/>
    <w:rsid w:val="009A4065"/>
    <w:rsid w:val="009A54E0"/>
    <w:rsid w:val="009A5B72"/>
    <w:rsid w:val="009B3DDD"/>
    <w:rsid w:val="009B3E3F"/>
    <w:rsid w:val="009B3EDC"/>
    <w:rsid w:val="009B48C1"/>
    <w:rsid w:val="009B4BE2"/>
    <w:rsid w:val="009B6697"/>
    <w:rsid w:val="009C255D"/>
    <w:rsid w:val="009C42A3"/>
    <w:rsid w:val="009C463C"/>
    <w:rsid w:val="009C5FEB"/>
    <w:rsid w:val="009C6E88"/>
    <w:rsid w:val="009C7D65"/>
    <w:rsid w:val="009D1230"/>
    <w:rsid w:val="009D332A"/>
    <w:rsid w:val="009D651A"/>
    <w:rsid w:val="009E01F9"/>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3E32"/>
    <w:rsid w:val="00A04350"/>
    <w:rsid w:val="00A04E21"/>
    <w:rsid w:val="00A06389"/>
    <w:rsid w:val="00A10C76"/>
    <w:rsid w:val="00A113C5"/>
    <w:rsid w:val="00A12D34"/>
    <w:rsid w:val="00A133D6"/>
    <w:rsid w:val="00A147DA"/>
    <w:rsid w:val="00A148BB"/>
    <w:rsid w:val="00A16675"/>
    <w:rsid w:val="00A21148"/>
    <w:rsid w:val="00A2219B"/>
    <w:rsid w:val="00A2269A"/>
    <w:rsid w:val="00A24A32"/>
    <w:rsid w:val="00A26C31"/>
    <w:rsid w:val="00A27BE8"/>
    <w:rsid w:val="00A27C6B"/>
    <w:rsid w:val="00A30DC6"/>
    <w:rsid w:val="00A31B7F"/>
    <w:rsid w:val="00A31CBB"/>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0162"/>
    <w:rsid w:val="00A62188"/>
    <w:rsid w:val="00A6293C"/>
    <w:rsid w:val="00A634EF"/>
    <w:rsid w:val="00A63D6C"/>
    <w:rsid w:val="00A64360"/>
    <w:rsid w:val="00A6569D"/>
    <w:rsid w:val="00A656C4"/>
    <w:rsid w:val="00A65DB1"/>
    <w:rsid w:val="00A6648A"/>
    <w:rsid w:val="00A66E5E"/>
    <w:rsid w:val="00A6767F"/>
    <w:rsid w:val="00A67FA5"/>
    <w:rsid w:val="00A7167D"/>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F19"/>
    <w:rsid w:val="00A92F85"/>
    <w:rsid w:val="00A942E2"/>
    <w:rsid w:val="00A979B9"/>
    <w:rsid w:val="00A979FC"/>
    <w:rsid w:val="00AA0357"/>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ADF"/>
    <w:rsid w:val="00AF3B64"/>
    <w:rsid w:val="00AF4937"/>
    <w:rsid w:val="00B005BB"/>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622C"/>
    <w:rsid w:val="00B20A21"/>
    <w:rsid w:val="00B20EAC"/>
    <w:rsid w:val="00B21D79"/>
    <w:rsid w:val="00B22396"/>
    <w:rsid w:val="00B250B5"/>
    <w:rsid w:val="00B253D5"/>
    <w:rsid w:val="00B309BB"/>
    <w:rsid w:val="00B3292D"/>
    <w:rsid w:val="00B35351"/>
    <w:rsid w:val="00B424CF"/>
    <w:rsid w:val="00B43F08"/>
    <w:rsid w:val="00B4600E"/>
    <w:rsid w:val="00B4683A"/>
    <w:rsid w:val="00B47A85"/>
    <w:rsid w:val="00B51393"/>
    <w:rsid w:val="00B51CA2"/>
    <w:rsid w:val="00B51E52"/>
    <w:rsid w:val="00B51F1E"/>
    <w:rsid w:val="00B526BD"/>
    <w:rsid w:val="00B53C85"/>
    <w:rsid w:val="00B55DAC"/>
    <w:rsid w:val="00B608D4"/>
    <w:rsid w:val="00B60D25"/>
    <w:rsid w:val="00B60F40"/>
    <w:rsid w:val="00B61FB5"/>
    <w:rsid w:val="00B6437A"/>
    <w:rsid w:val="00B64C66"/>
    <w:rsid w:val="00B64E74"/>
    <w:rsid w:val="00B67180"/>
    <w:rsid w:val="00B7168F"/>
    <w:rsid w:val="00B71FE4"/>
    <w:rsid w:val="00B74DFC"/>
    <w:rsid w:val="00B77FA7"/>
    <w:rsid w:val="00B82127"/>
    <w:rsid w:val="00B82850"/>
    <w:rsid w:val="00B83CB9"/>
    <w:rsid w:val="00B9122D"/>
    <w:rsid w:val="00B914E9"/>
    <w:rsid w:val="00B968C8"/>
    <w:rsid w:val="00B96E04"/>
    <w:rsid w:val="00BA0BCC"/>
    <w:rsid w:val="00BA1197"/>
    <w:rsid w:val="00BA24D8"/>
    <w:rsid w:val="00BA33C9"/>
    <w:rsid w:val="00BA664D"/>
    <w:rsid w:val="00BB30FC"/>
    <w:rsid w:val="00BB6214"/>
    <w:rsid w:val="00BB70CD"/>
    <w:rsid w:val="00BC07A3"/>
    <w:rsid w:val="00BC1909"/>
    <w:rsid w:val="00BC2A75"/>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4A6D"/>
    <w:rsid w:val="00BF4C5A"/>
    <w:rsid w:val="00BF5E5F"/>
    <w:rsid w:val="00BF6F77"/>
    <w:rsid w:val="00BF7E0C"/>
    <w:rsid w:val="00C0172D"/>
    <w:rsid w:val="00C01E4B"/>
    <w:rsid w:val="00C02618"/>
    <w:rsid w:val="00C032F0"/>
    <w:rsid w:val="00C047F3"/>
    <w:rsid w:val="00C04812"/>
    <w:rsid w:val="00C101ED"/>
    <w:rsid w:val="00C1087F"/>
    <w:rsid w:val="00C1125B"/>
    <w:rsid w:val="00C11B8C"/>
    <w:rsid w:val="00C13B42"/>
    <w:rsid w:val="00C14507"/>
    <w:rsid w:val="00C164F1"/>
    <w:rsid w:val="00C20465"/>
    <w:rsid w:val="00C22C07"/>
    <w:rsid w:val="00C23AF0"/>
    <w:rsid w:val="00C260CA"/>
    <w:rsid w:val="00C27DBB"/>
    <w:rsid w:val="00C33A2C"/>
    <w:rsid w:val="00C33C29"/>
    <w:rsid w:val="00C37E04"/>
    <w:rsid w:val="00C413BD"/>
    <w:rsid w:val="00C423C2"/>
    <w:rsid w:val="00C42F0F"/>
    <w:rsid w:val="00C43B4B"/>
    <w:rsid w:val="00C46A66"/>
    <w:rsid w:val="00C46F12"/>
    <w:rsid w:val="00C50D76"/>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635B"/>
    <w:rsid w:val="00C97B20"/>
    <w:rsid w:val="00CA318C"/>
    <w:rsid w:val="00CA324B"/>
    <w:rsid w:val="00CA5244"/>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D0086C"/>
    <w:rsid w:val="00D00ABF"/>
    <w:rsid w:val="00D00D12"/>
    <w:rsid w:val="00D00E00"/>
    <w:rsid w:val="00D01A58"/>
    <w:rsid w:val="00D01B02"/>
    <w:rsid w:val="00D031C0"/>
    <w:rsid w:val="00D0353D"/>
    <w:rsid w:val="00D05F90"/>
    <w:rsid w:val="00D07C46"/>
    <w:rsid w:val="00D1451F"/>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4DC0"/>
    <w:rsid w:val="00D54E62"/>
    <w:rsid w:val="00D553A5"/>
    <w:rsid w:val="00D55823"/>
    <w:rsid w:val="00D56393"/>
    <w:rsid w:val="00D57B11"/>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CEF"/>
    <w:rsid w:val="00DC1F9F"/>
    <w:rsid w:val="00DC2CAA"/>
    <w:rsid w:val="00DC32DC"/>
    <w:rsid w:val="00DC3349"/>
    <w:rsid w:val="00DC37CD"/>
    <w:rsid w:val="00DC41D2"/>
    <w:rsid w:val="00DC57C3"/>
    <w:rsid w:val="00DD2E28"/>
    <w:rsid w:val="00DD2F2E"/>
    <w:rsid w:val="00DD3817"/>
    <w:rsid w:val="00DD3EFB"/>
    <w:rsid w:val="00DD7190"/>
    <w:rsid w:val="00DD7B27"/>
    <w:rsid w:val="00DE11D2"/>
    <w:rsid w:val="00DE23EE"/>
    <w:rsid w:val="00DE295A"/>
    <w:rsid w:val="00DE3332"/>
    <w:rsid w:val="00DE3510"/>
    <w:rsid w:val="00DE571F"/>
    <w:rsid w:val="00DE6423"/>
    <w:rsid w:val="00DE7AC4"/>
    <w:rsid w:val="00DF1F86"/>
    <w:rsid w:val="00DF4E75"/>
    <w:rsid w:val="00DF4F08"/>
    <w:rsid w:val="00DF75DA"/>
    <w:rsid w:val="00E011ED"/>
    <w:rsid w:val="00E02F19"/>
    <w:rsid w:val="00E03065"/>
    <w:rsid w:val="00E03DB6"/>
    <w:rsid w:val="00E07FFE"/>
    <w:rsid w:val="00E10BA9"/>
    <w:rsid w:val="00E11275"/>
    <w:rsid w:val="00E119DD"/>
    <w:rsid w:val="00E11F66"/>
    <w:rsid w:val="00E12357"/>
    <w:rsid w:val="00E12AE2"/>
    <w:rsid w:val="00E14499"/>
    <w:rsid w:val="00E144E7"/>
    <w:rsid w:val="00E14C24"/>
    <w:rsid w:val="00E23A28"/>
    <w:rsid w:val="00E25F64"/>
    <w:rsid w:val="00E2619F"/>
    <w:rsid w:val="00E30216"/>
    <w:rsid w:val="00E302C3"/>
    <w:rsid w:val="00E31EAE"/>
    <w:rsid w:val="00E3202B"/>
    <w:rsid w:val="00E324F4"/>
    <w:rsid w:val="00E32A63"/>
    <w:rsid w:val="00E33A1E"/>
    <w:rsid w:val="00E35067"/>
    <w:rsid w:val="00E35403"/>
    <w:rsid w:val="00E3653E"/>
    <w:rsid w:val="00E36755"/>
    <w:rsid w:val="00E368A8"/>
    <w:rsid w:val="00E374E1"/>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5438"/>
    <w:rsid w:val="00E86FAF"/>
    <w:rsid w:val="00E87609"/>
    <w:rsid w:val="00E87876"/>
    <w:rsid w:val="00E9047B"/>
    <w:rsid w:val="00E9173E"/>
    <w:rsid w:val="00E92093"/>
    <w:rsid w:val="00E92378"/>
    <w:rsid w:val="00E926C2"/>
    <w:rsid w:val="00E93285"/>
    <w:rsid w:val="00E932BA"/>
    <w:rsid w:val="00E94E5F"/>
    <w:rsid w:val="00E95A12"/>
    <w:rsid w:val="00E96ECB"/>
    <w:rsid w:val="00EA1F45"/>
    <w:rsid w:val="00EA588C"/>
    <w:rsid w:val="00EA6205"/>
    <w:rsid w:val="00EA701A"/>
    <w:rsid w:val="00EB0094"/>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4D01"/>
    <w:rsid w:val="00ED66E3"/>
    <w:rsid w:val="00ED6876"/>
    <w:rsid w:val="00ED7223"/>
    <w:rsid w:val="00ED7B54"/>
    <w:rsid w:val="00EE1A57"/>
    <w:rsid w:val="00EE3DB8"/>
    <w:rsid w:val="00EE4F77"/>
    <w:rsid w:val="00EF1996"/>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D80"/>
    <w:rsid w:val="00F32F08"/>
    <w:rsid w:val="00F34378"/>
    <w:rsid w:val="00F34C95"/>
    <w:rsid w:val="00F35C2C"/>
    <w:rsid w:val="00F35DE3"/>
    <w:rsid w:val="00F37AAF"/>
    <w:rsid w:val="00F406EB"/>
    <w:rsid w:val="00F41224"/>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E46"/>
    <w:rsid w:val="00F708CE"/>
    <w:rsid w:val="00F70CC0"/>
    <w:rsid w:val="00F71788"/>
    <w:rsid w:val="00F73538"/>
    <w:rsid w:val="00F7402B"/>
    <w:rsid w:val="00F74B4D"/>
    <w:rsid w:val="00F7527F"/>
    <w:rsid w:val="00F768BF"/>
    <w:rsid w:val="00F82342"/>
    <w:rsid w:val="00F8311A"/>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E67"/>
    <w:rsid w:val="00FD1951"/>
    <w:rsid w:val="00FD2187"/>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A7F1D-8FC6-4A7C-B437-4B857996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11</cp:revision>
  <cp:lastPrinted>2016-12-14T01:21:00Z</cp:lastPrinted>
  <dcterms:created xsi:type="dcterms:W3CDTF">2017-01-17T23:53:00Z</dcterms:created>
  <dcterms:modified xsi:type="dcterms:W3CDTF">2017-02-16T20:00:00Z</dcterms:modified>
</cp:coreProperties>
</file>