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865F8" w:rsidRDefault="004C6537" w:rsidP="00EC4316">
      <w:pPr>
        <w:jc w:val="center"/>
        <w:rPr>
          <w:rFonts w:ascii="Calibri" w:hAnsi="Calibri" w:cs="Calibri"/>
          <w:b/>
          <w:sz w:val="8"/>
          <w:szCs w:val="8"/>
        </w:rPr>
      </w:pPr>
    </w:p>
    <w:p w:rsidR="004D7306" w:rsidRPr="005242D5" w:rsidRDefault="005242D5" w:rsidP="005242D5">
      <w:pPr>
        <w:jc w:val="center"/>
        <w:rPr>
          <w:rFonts w:ascii="Calibri" w:hAnsi="Calibri" w:cs="Calibri"/>
          <w:b/>
        </w:rPr>
        <w:sectPr w:rsidR="004D7306" w:rsidRPr="005242D5" w:rsidSect="005242D5">
          <w:headerReference w:type="default" r:id="rId8"/>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76"/>
        <w:gridCol w:w="3240"/>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CE73BC" w:rsidRPr="005242D5" w:rsidTr="005242D5">
        <w:trPr>
          <w:trHeight w:val="288"/>
        </w:trPr>
        <w:tc>
          <w:tcPr>
            <w:tcW w:w="576" w:type="dxa"/>
            <w:tcBorders>
              <w:left w:val="single" w:sz="8" w:space="0" w:color="auto"/>
              <w:bottom w:val="single" w:sz="8" w:space="0" w:color="auto"/>
              <w:right w:val="single" w:sz="8" w:space="0" w:color="auto"/>
            </w:tcBorders>
            <w:vAlign w:val="center"/>
          </w:tcPr>
          <w:p w:rsidR="00CE73BC" w:rsidRPr="00F044B4" w:rsidRDefault="006D2842" w:rsidP="00CE73BC">
            <w:pPr>
              <w:jc w:val="center"/>
              <w:rPr>
                <w:rFonts w:asciiTheme="minorHAnsi" w:hAnsiTheme="minorHAnsi" w:cstheme="minorHAnsi"/>
                <w:sz w:val="22"/>
                <w:szCs w:val="22"/>
              </w:rPr>
            </w:pPr>
            <w:r>
              <w:rPr>
                <w:rFonts w:asciiTheme="minorHAnsi" w:hAnsiTheme="minorHAnsi" w:cstheme="minorHAnsi"/>
                <w:sz w:val="22"/>
                <w:szCs w:val="22"/>
              </w:rPr>
              <w:t>T</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 xml:space="preserve">Mary Becker – </w:t>
            </w:r>
            <w:r>
              <w:rPr>
                <w:rFonts w:asciiTheme="minorHAnsi" w:hAnsiTheme="minorHAnsi" w:cstheme="minorHAnsi"/>
                <w:sz w:val="22"/>
                <w:szCs w:val="22"/>
              </w:rPr>
              <w:t>Past Chair</w:t>
            </w:r>
          </w:p>
        </w:tc>
        <w:tc>
          <w:tcPr>
            <w:tcW w:w="576" w:type="dxa"/>
            <w:tcBorders>
              <w:bottom w:val="single" w:sz="8" w:space="0" w:color="auto"/>
              <w:right w:val="single" w:sz="8" w:space="0" w:color="auto"/>
            </w:tcBorders>
            <w:vAlign w:val="center"/>
          </w:tcPr>
          <w:p w:rsidR="00CE73BC" w:rsidRPr="00F044B4" w:rsidRDefault="006D2842" w:rsidP="00CE73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Chris Gerondale</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CE73BC" w:rsidRPr="005242D5" w:rsidTr="005242D5">
        <w:trPr>
          <w:trHeight w:val="288"/>
        </w:trPr>
        <w:tc>
          <w:tcPr>
            <w:tcW w:w="576" w:type="dxa"/>
            <w:tcBorders>
              <w:left w:val="single" w:sz="8" w:space="0" w:color="auto"/>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 xml:space="preserve">Mark Bryan – Chair </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Alberta Jones</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CE73BC" w:rsidRPr="005242D5" w:rsidTr="005242D5">
        <w:trPr>
          <w:trHeight w:val="288"/>
        </w:trPr>
        <w:tc>
          <w:tcPr>
            <w:tcW w:w="576" w:type="dxa"/>
            <w:tcBorders>
              <w:left w:val="single" w:sz="8" w:space="0" w:color="auto"/>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291B5D"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Karen Crane</w:t>
            </w:r>
            <w:r>
              <w:rPr>
                <w:rFonts w:asciiTheme="minorHAnsi" w:hAnsiTheme="minorHAnsi" w:cstheme="minorHAnsi"/>
                <w:sz w:val="22"/>
                <w:szCs w:val="22"/>
              </w:rPr>
              <w:t xml:space="preserve"> – Chair Elect</w:t>
            </w:r>
          </w:p>
          <w:p w:rsidR="00CE73BC" w:rsidRPr="007F0ECF" w:rsidRDefault="00AF3B64" w:rsidP="00CE73BC">
            <w:pPr>
              <w:rPr>
                <w:rFonts w:asciiTheme="minorHAnsi" w:hAnsiTheme="minorHAnsi" w:cstheme="minorHAnsi"/>
                <w:sz w:val="20"/>
                <w:szCs w:val="20"/>
              </w:rPr>
            </w:pPr>
            <w:r w:rsidRPr="007F0ECF">
              <w:rPr>
                <w:rFonts w:asciiTheme="minorHAnsi" w:hAnsiTheme="minorHAnsi" w:cstheme="minorHAnsi"/>
                <w:sz w:val="20"/>
                <w:szCs w:val="20"/>
              </w:rPr>
              <w:t xml:space="preserve"> (arr </w:t>
            </w:r>
            <w:r w:rsidR="007F0ECF" w:rsidRPr="007F0ECF">
              <w:rPr>
                <w:rFonts w:asciiTheme="minorHAnsi" w:hAnsiTheme="minorHAnsi" w:cstheme="minorHAnsi"/>
                <w:sz w:val="20"/>
                <w:szCs w:val="20"/>
              </w:rPr>
              <w:t>@</w:t>
            </w:r>
            <w:r w:rsidRPr="007F0ECF">
              <w:rPr>
                <w:rFonts w:asciiTheme="minorHAnsi" w:hAnsiTheme="minorHAnsi" w:cstheme="minorHAnsi"/>
                <w:sz w:val="20"/>
                <w:szCs w:val="20"/>
              </w:rPr>
              <w:t>6:30p)</w:t>
            </w:r>
          </w:p>
        </w:tc>
        <w:tc>
          <w:tcPr>
            <w:tcW w:w="576" w:type="dxa"/>
            <w:tcBorders>
              <w:bottom w:val="single" w:sz="8" w:space="0" w:color="auto"/>
              <w:right w:val="single" w:sz="8" w:space="0" w:color="auto"/>
            </w:tcBorders>
            <w:vAlign w:val="center"/>
          </w:tcPr>
          <w:p w:rsidR="00CE73BC" w:rsidRPr="00F044B4" w:rsidRDefault="006D2842" w:rsidP="00CE73BC">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Jaysen Katasse</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Jennifer Treadway</w:t>
            </w:r>
          </w:p>
        </w:tc>
      </w:tr>
      <w:tr w:rsidR="00CE73BC" w:rsidRPr="005242D5" w:rsidTr="005242D5">
        <w:trPr>
          <w:trHeight w:val="288"/>
        </w:trPr>
        <w:tc>
          <w:tcPr>
            <w:tcW w:w="576" w:type="dxa"/>
            <w:tcBorders>
              <w:left w:val="single" w:sz="8" w:space="0" w:color="auto"/>
              <w:bottom w:val="single" w:sz="8" w:space="0" w:color="auto"/>
              <w:right w:val="single" w:sz="8" w:space="0" w:color="auto"/>
            </w:tcBorders>
            <w:vAlign w:val="center"/>
          </w:tcPr>
          <w:p w:rsidR="00CE73BC" w:rsidRPr="00F044B4" w:rsidRDefault="006D2842" w:rsidP="00CE73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Mark Mesdag –Treasurer</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Joan O’Keefe</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p>
        </w:tc>
      </w:tr>
      <w:tr w:rsidR="00CE73BC" w:rsidRPr="005242D5" w:rsidTr="005242D5">
        <w:trPr>
          <w:trHeight w:val="288"/>
        </w:trPr>
        <w:tc>
          <w:tcPr>
            <w:tcW w:w="576" w:type="dxa"/>
            <w:tcBorders>
              <w:left w:val="single" w:sz="8" w:space="0" w:color="auto"/>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291B5D" w:rsidRDefault="00CE73BC" w:rsidP="00291B5D">
            <w:pPr>
              <w:rPr>
                <w:rFonts w:asciiTheme="minorHAnsi" w:hAnsiTheme="minorHAnsi" w:cstheme="minorHAnsi"/>
                <w:sz w:val="22"/>
                <w:szCs w:val="22"/>
              </w:rPr>
            </w:pPr>
            <w:r w:rsidRPr="00F044B4">
              <w:rPr>
                <w:rFonts w:asciiTheme="minorHAnsi" w:hAnsiTheme="minorHAnsi" w:cstheme="minorHAnsi"/>
                <w:sz w:val="22"/>
                <w:szCs w:val="22"/>
              </w:rPr>
              <w:t>Sheryl Weinberg– Secretary</w:t>
            </w:r>
          </w:p>
          <w:p w:rsidR="00CE73BC" w:rsidRPr="00291B5D" w:rsidRDefault="00291B5D" w:rsidP="00291B5D">
            <w:pPr>
              <w:rPr>
                <w:rFonts w:asciiTheme="minorHAnsi" w:hAnsiTheme="minorHAnsi" w:cstheme="minorHAnsi"/>
                <w:sz w:val="20"/>
                <w:szCs w:val="20"/>
              </w:rPr>
            </w:pPr>
            <w:r w:rsidRPr="00291B5D">
              <w:rPr>
                <w:rFonts w:asciiTheme="minorHAnsi" w:hAnsiTheme="minorHAnsi" w:cstheme="minorHAnsi"/>
                <w:sz w:val="20"/>
                <w:szCs w:val="20"/>
              </w:rPr>
              <w:t xml:space="preserve">(arr </w:t>
            </w:r>
            <w:r w:rsidR="007F0ECF">
              <w:rPr>
                <w:rFonts w:asciiTheme="minorHAnsi" w:hAnsiTheme="minorHAnsi" w:cstheme="minorHAnsi"/>
                <w:sz w:val="20"/>
                <w:szCs w:val="20"/>
              </w:rPr>
              <w:t>@</w:t>
            </w:r>
            <w:r w:rsidRPr="00291B5D">
              <w:rPr>
                <w:rFonts w:asciiTheme="minorHAnsi" w:hAnsiTheme="minorHAnsi" w:cstheme="minorHAnsi"/>
                <w:sz w:val="20"/>
                <w:szCs w:val="20"/>
              </w:rPr>
              <w:t>5:45p)</w:t>
            </w:r>
          </w:p>
        </w:tc>
        <w:tc>
          <w:tcPr>
            <w:tcW w:w="576" w:type="dxa"/>
            <w:tcBorders>
              <w:bottom w:val="single" w:sz="8" w:space="0" w:color="auto"/>
              <w:right w:val="single" w:sz="8" w:space="0" w:color="auto"/>
            </w:tcBorders>
            <w:vAlign w:val="center"/>
          </w:tcPr>
          <w:p w:rsidR="00CE73BC" w:rsidRPr="00F044B4" w:rsidRDefault="006D2842" w:rsidP="00CE73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 xml:space="preserve">Corey Pavitt </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CE73BC" w:rsidRPr="005242D5" w:rsidTr="005242D5">
        <w:trPr>
          <w:trHeight w:val="288"/>
        </w:trPr>
        <w:tc>
          <w:tcPr>
            <w:tcW w:w="576" w:type="dxa"/>
            <w:tcBorders>
              <w:left w:val="single" w:sz="8" w:space="0" w:color="auto"/>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Pr>
                <w:rFonts w:asciiTheme="minorHAnsi" w:hAnsiTheme="minorHAnsi" w:cstheme="minorHAnsi"/>
                <w:sz w:val="22"/>
                <w:szCs w:val="22"/>
              </w:rPr>
              <w:t>A</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Katherine Eldemar</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sidRPr="00F044B4">
              <w:rPr>
                <w:rFonts w:asciiTheme="minorHAnsi" w:hAnsiTheme="minorHAnsi" w:cstheme="minorHAnsi"/>
                <w:sz w:val="22"/>
                <w:szCs w:val="22"/>
              </w:rPr>
              <w:t>A</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Bernie Sorenson</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CE73BC" w:rsidRPr="00F044B4" w:rsidRDefault="006D2842" w:rsidP="00CE73BC">
            <w:pPr>
              <w:rPr>
                <w:rFonts w:asciiTheme="minorHAnsi" w:hAnsiTheme="minorHAnsi" w:cstheme="minorHAnsi"/>
                <w:sz w:val="22"/>
                <w:szCs w:val="22"/>
              </w:rPr>
            </w:pPr>
            <w:r>
              <w:rPr>
                <w:rFonts w:asciiTheme="minorHAnsi" w:hAnsiTheme="minorHAnsi" w:cstheme="minorHAnsi"/>
                <w:sz w:val="22"/>
                <w:szCs w:val="22"/>
              </w:rPr>
              <w:t>Joy Lyon AEYC</w:t>
            </w:r>
          </w:p>
        </w:tc>
      </w:tr>
      <w:tr w:rsidR="00CE73BC" w:rsidRPr="005242D5" w:rsidTr="005242D5">
        <w:trPr>
          <w:trHeight w:val="288"/>
        </w:trPr>
        <w:tc>
          <w:tcPr>
            <w:tcW w:w="576" w:type="dxa"/>
            <w:tcBorders>
              <w:left w:val="single" w:sz="8" w:space="0" w:color="auto"/>
              <w:bottom w:val="single" w:sz="8" w:space="0" w:color="auto"/>
              <w:right w:val="single" w:sz="8" w:space="0" w:color="auto"/>
            </w:tcBorders>
            <w:vAlign w:val="center"/>
          </w:tcPr>
          <w:p w:rsidR="00CE73BC" w:rsidRPr="00F044B4" w:rsidRDefault="006D2842" w:rsidP="00CE73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Glenn Gelbrich</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p>
        </w:tc>
      </w:tr>
      <w:tr w:rsidR="00CE73BC" w:rsidRPr="005242D5" w:rsidTr="005242D5">
        <w:trPr>
          <w:trHeight w:val="288"/>
        </w:trPr>
        <w:tc>
          <w:tcPr>
            <w:tcW w:w="576" w:type="dxa"/>
            <w:tcBorders>
              <w:left w:val="single" w:sz="8" w:space="0" w:color="auto"/>
              <w:bottom w:val="single" w:sz="8" w:space="0" w:color="auto"/>
              <w:right w:val="single" w:sz="8" w:space="0" w:color="auto"/>
            </w:tcBorders>
            <w:vAlign w:val="center"/>
          </w:tcPr>
          <w:p w:rsidR="00CE73BC" w:rsidRPr="00F044B4" w:rsidRDefault="006D2842" w:rsidP="00CE73BC">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 xml:space="preserve">Rosemary Hagevig </w:t>
            </w:r>
          </w:p>
        </w:tc>
        <w:tc>
          <w:tcPr>
            <w:tcW w:w="576" w:type="dxa"/>
            <w:tcBorders>
              <w:bottom w:val="single" w:sz="8" w:space="0" w:color="auto"/>
              <w:right w:val="single" w:sz="8" w:space="0" w:color="auto"/>
            </w:tcBorders>
            <w:vAlign w:val="center"/>
          </w:tcPr>
          <w:p w:rsidR="00CE73BC" w:rsidRPr="00F044B4" w:rsidRDefault="006D2842" w:rsidP="00CE73BC">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r w:rsidRPr="00F044B4">
              <w:rPr>
                <w:rFonts w:asciiTheme="minorHAnsi" w:hAnsiTheme="minorHAnsi" w:cstheme="minorHAnsi"/>
                <w:sz w:val="22"/>
                <w:szCs w:val="22"/>
              </w:rPr>
              <w:t>Lance Stevens</w:t>
            </w:r>
          </w:p>
        </w:tc>
        <w:tc>
          <w:tcPr>
            <w:tcW w:w="576" w:type="dxa"/>
            <w:tcBorders>
              <w:bottom w:val="single" w:sz="8" w:space="0" w:color="auto"/>
              <w:right w:val="single" w:sz="8" w:space="0" w:color="auto"/>
            </w:tcBorders>
            <w:vAlign w:val="center"/>
          </w:tcPr>
          <w:p w:rsidR="00CE73BC" w:rsidRPr="00F044B4" w:rsidRDefault="00CE73BC" w:rsidP="00CE73BC">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CE73BC" w:rsidRPr="00F044B4" w:rsidRDefault="00CE73BC" w:rsidP="00CE73BC">
            <w:pPr>
              <w:rPr>
                <w:rFonts w:asciiTheme="minorHAnsi" w:hAnsiTheme="minorHAnsi" w:cstheme="minorHAnsi"/>
                <w:sz w:val="22"/>
                <w:szCs w:val="22"/>
              </w:rPr>
            </w:pPr>
          </w:p>
        </w:tc>
      </w:tr>
      <w:tr w:rsidR="00CE73BC"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CE73BC" w:rsidRPr="005242D5" w:rsidRDefault="00CE73BC" w:rsidP="00CE73BC">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795735" w:rsidRDefault="00AA0357" w:rsidP="003A2660">
      <w:pPr>
        <w:rPr>
          <w:sz w:val="16"/>
          <w:szCs w:val="16"/>
        </w:rPr>
      </w:pPr>
    </w:p>
    <w:p w:rsidR="00BD40AD" w:rsidRDefault="00BD40AD" w:rsidP="00BD40AD">
      <w:pPr>
        <w:rPr>
          <w:rFonts w:ascii="Calibri" w:hAnsi="Calibri" w:cs="Calibri"/>
          <w:b/>
          <w:sz w:val="22"/>
          <w:szCs w:val="22"/>
        </w:rPr>
      </w:pPr>
      <w:r w:rsidRPr="00E60D55">
        <w:rPr>
          <w:rFonts w:ascii="Calibri" w:hAnsi="Calibri" w:cs="Calibri"/>
          <w:b/>
          <w:sz w:val="22"/>
          <w:szCs w:val="22"/>
        </w:rPr>
        <w:t>Call to Order and Introductions</w:t>
      </w:r>
    </w:p>
    <w:p w:rsidR="00BD40AD" w:rsidRPr="00795735" w:rsidRDefault="00BD40AD" w:rsidP="00BD40AD">
      <w:pPr>
        <w:rPr>
          <w:rFonts w:ascii="Calibri" w:hAnsi="Calibri" w:cs="Calibri"/>
          <w:b/>
          <w:sz w:val="16"/>
          <w:szCs w:val="16"/>
        </w:rPr>
      </w:pPr>
    </w:p>
    <w:p w:rsidR="00BD40AD" w:rsidRPr="00E60D55" w:rsidRDefault="00BD40AD" w:rsidP="00EB5FF4">
      <w:pPr>
        <w:rPr>
          <w:rFonts w:ascii="Calibri" w:hAnsi="Calibri" w:cs="Calibri"/>
          <w:sz w:val="22"/>
          <w:szCs w:val="22"/>
        </w:rPr>
      </w:pPr>
      <w:r>
        <w:rPr>
          <w:rFonts w:ascii="Calibri" w:hAnsi="Calibri" w:cs="Calibri"/>
          <w:sz w:val="22"/>
          <w:szCs w:val="22"/>
        </w:rPr>
        <w:t>Chair Mar</w:t>
      </w:r>
      <w:r w:rsidR="00697562">
        <w:rPr>
          <w:rFonts w:ascii="Calibri" w:hAnsi="Calibri" w:cs="Calibri"/>
          <w:sz w:val="22"/>
          <w:szCs w:val="22"/>
        </w:rPr>
        <w:t>k</w:t>
      </w:r>
      <w:r>
        <w:rPr>
          <w:rFonts w:ascii="Calibri" w:hAnsi="Calibri" w:cs="Calibri"/>
          <w:sz w:val="22"/>
          <w:szCs w:val="22"/>
        </w:rPr>
        <w:t xml:space="preserve"> B</w:t>
      </w:r>
      <w:r w:rsidR="00697562">
        <w:rPr>
          <w:rFonts w:ascii="Calibri" w:hAnsi="Calibri" w:cs="Calibri"/>
          <w:sz w:val="22"/>
          <w:szCs w:val="22"/>
        </w:rPr>
        <w:t>ryan</w:t>
      </w:r>
      <w:r>
        <w:rPr>
          <w:rFonts w:ascii="Calibri" w:hAnsi="Calibri" w:cs="Calibri"/>
          <w:sz w:val="22"/>
          <w:szCs w:val="22"/>
        </w:rPr>
        <w:t xml:space="preserve"> called the meeting to order at 5:</w:t>
      </w:r>
      <w:r w:rsidR="008701D5">
        <w:rPr>
          <w:rFonts w:ascii="Calibri" w:hAnsi="Calibri" w:cs="Calibri"/>
          <w:sz w:val="22"/>
          <w:szCs w:val="22"/>
        </w:rPr>
        <w:t>15</w:t>
      </w:r>
      <w:r>
        <w:rPr>
          <w:rFonts w:ascii="Calibri" w:hAnsi="Calibri" w:cs="Calibri"/>
          <w:sz w:val="22"/>
          <w:szCs w:val="22"/>
        </w:rPr>
        <w:t xml:space="preserve"> PM. Quorum established with </w:t>
      </w:r>
      <w:r w:rsidR="00697562">
        <w:rPr>
          <w:rFonts w:ascii="Calibri" w:hAnsi="Calibri" w:cs="Calibri"/>
          <w:sz w:val="22"/>
          <w:szCs w:val="22"/>
        </w:rPr>
        <w:t>eleven</w:t>
      </w:r>
      <w:r>
        <w:rPr>
          <w:rFonts w:ascii="Calibri" w:hAnsi="Calibri" w:cs="Calibri"/>
          <w:sz w:val="22"/>
          <w:szCs w:val="22"/>
        </w:rPr>
        <w:t xml:space="preserve"> board members present.  </w:t>
      </w:r>
    </w:p>
    <w:p w:rsidR="00BD40AD" w:rsidRPr="00E60D55" w:rsidRDefault="00BD40AD" w:rsidP="00BD40AD">
      <w:pPr>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p>
    <w:p w:rsidR="00BD40AD" w:rsidRPr="00795735" w:rsidRDefault="00BD40AD" w:rsidP="00BD40AD">
      <w:pPr>
        <w:rPr>
          <w:rFonts w:ascii="Calibri" w:hAnsi="Calibri" w:cs="Calibri"/>
          <w:b/>
          <w:sz w:val="16"/>
          <w:szCs w:val="16"/>
        </w:rPr>
      </w:pPr>
    </w:p>
    <w:p w:rsidR="00D42528" w:rsidRDefault="00D42528" w:rsidP="00A91F19">
      <w:pPr>
        <w:rPr>
          <w:rFonts w:ascii="Calibri" w:hAnsi="Calibri" w:cs="Calibri"/>
          <w:b/>
          <w:sz w:val="22"/>
          <w:szCs w:val="22"/>
        </w:rPr>
      </w:pPr>
      <w:r>
        <w:rPr>
          <w:rFonts w:ascii="Calibri" w:hAnsi="Calibri" w:cs="Calibri"/>
          <w:b/>
          <w:sz w:val="22"/>
          <w:szCs w:val="22"/>
        </w:rPr>
        <w:t>Presentations</w:t>
      </w:r>
      <w:r w:rsidR="00BD40AD">
        <w:rPr>
          <w:rFonts w:ascii="Calibri" w:hAnsi="Calibri" w:cs="Calibri"/>
          <w:b/>
          <w:sz w:val="22"/>
          <w:szCs w:val="22"/>
        </w:rPr>
        <w:t>:</w:t>
      </w:r>
      <w:r w:rsidR="00A91F19">
        <w:rPr>
          <w:rFonts w:ascii="Calibri" w:hAnsi="Calibri" w:cs="Calibri"/>
          <w:b/>
          <w:sz w:val="22"/>
          <w:szCs w:val="22"/>
        </w:rPr>
        <w:tab/>
      </w:r>
      <w:r w:rsidR="003F6536">
        <w:rPr>
          <w:rFonts w:ascii="Calibri" w:hAnsi="Calibri" w:cs="Calibri"/>
          <w:b/>
          <w:sz w:val="22"/>
          <w:szCs w:val="22"/>
        </w:rPr>
        <w:t>Joy Lyon, Association for the Education of Young Children</w:t>
      </w:r>
    </w:p>
    <w:p w:rsidR="003F6536" w:rsidRPr="003F6536" w:rsidRDefault="003F6536" w:rsidP="00D21134">
      <w:pPr>
        <w:ind w:left="720"/>
        <w:rPr>
          <w:rFonts w:ascii="Calibri" w:hAnsi="Calibri" w:cs="Calibri"/>
          <w:sz w:val="22"/>
          <w:szCs w:val="22"/>
        </w:rPr>
      </w:pPr>
      <w:r>
        <w:rPr>
          <w:rFonts w:ascii="Calibri" w:hAnsi="Calibri" w:cs="Calibri"/>
          <w:sz w:val="22"/>
          <w:szCs w:val="22"/>
        </w:rPr>
        <w:t xml:space="preserve">Joy Lyon, Executive Direction for the </w:t>
      </w:r>
      <w:r w:rsidRPr="003F6536">
        <w:rPr>
          <w:rFonts w:ascii="Calibri" w:hAnsi="Calibri" w:cs="Calibri"/>
          <w:sz w:val="22"/>
          <w:szCs w:val="22"/>
        </w:rPr>
        <w:t>Association for the Education of Young Children</w:t>
      </w:r>
      <w:r>
        <w:rPr>
          <w:rFonts w:ascii="Calibri" w:hAnsi="Calibri" w:cs="Calibri"/>
          <w:sz w:val="22"/>
          <w:szCs w:val="22"/>
        </w:rPr>
        <w:t xml:space="preserve"> reported on the impact of the </w:t>
      </w:r>
      <w:r w:rsidR="00D21134">
        <w:rPr>
          <w:rFonts w:ascii="Calibri" w:hAnsi="Calibri" w:cs="Calibri"/>
          <w:sz w:val="22"/>
          <w:szCs w:val="22"/>
        </w:rPr>
        <w:t xml:space="preserve">grant provided to her organization through the Learn United Grant process. She shared books that they send out via the Dolly Parton Imagination Library project. Currently there are over 2,000 children in 13 communities across Southeast Alaska that </w:t>
      </w:r>
      <w:r w:rsidR="00484EA6">
        <w:rPr>
          <w:rFonts w:ascii="Calibri" w:hAnsi="Calibri" w:cs="Calibri"/>
          <w:sz w:val="22"/>
          <w:szCs w:val="22"/>
        </w:rPr>
        <w:t>receives</w:t>
      </w:r>
      <w:r w:rsidR="00D21134">
        <w:rPr>
          <w:rFonts w:ascii="Calibri" w:hAnsi="Calibri" w:cs="Calibri"/>
          <w:sz w:val="22"/>
          <w:szCs w:val="22"/>
        </w:rPr>
        <w:t xml:space="preserve"> books on a monthly basis. </w:t>
      </w:r>
      <w:r w:rsidR="00484EA6">
        <w:rPr>
          <w:rFonts w:ascii="Calibri" w:hAnsi="Calibri" w:cs="Calibri"/>
          <w:sz w:val="22"/>
          <w:szCs w:val="22"/>
        </w:rPr>
        <w:t>She noted that the United Way funding allows them to leverage addition</w:t>
      </w:r>
      <w:r w:rsidR="007F0ECF">
        <w:rPr>
          <w:rFonts w:ascii="Calibri" w:hAnsi="Calibri" w:cs="Calibri"/>
          <w:sz w:val="22"/>
          <w:szCs w:val="22"/>
        </w:rPr>
        <w:t>al</w:t>
      </w:r>
      <w:r w:rsidR="00484EA6">
        <w:rPr>
          <w:rFonts w:ascii="Calibri" w:hAnsi="Calibri" w:cs="Calibri"/>
          <w:sz w:val="22"/>
          <w:szCs w:val="22"/>
        </w:rPr>
        <w:t xml:space="preserve"> funds to support the program. </w:t>
      </w:r>
    </w:p>
    <w:p w:rsidR="001E1FBA" w:rsidRPr="001E1FBA" w:rsidRDefault="001E1FBA" w:rsidP="003A2660">
      <w:pPr>
        <w:rPr>
          <w:rFonts w:ascii="Calibri" w:hAnsi="Calibri" w:cs="Calibri"/>
          <w:sz w:val="16"/>
          <w:szCs w:val="16"/>
        </w:rPr>
      </w:pPr>
    </w:p>
    <w:p w:rsidR="001A6696" w:rsidRDefault="00961B5D" w:rsidP="00477B43">
      <w:pPr>
        <w:rPr>
          <w:rFonts w:ascii="Calibri" w:hAnsi="Calibri" w:cs="Calibri"/>
          <w:b/>
          <w:sz w:val="22"/>
          <w:szCs w:val="22"/>
        </w:rPr>
      </w:pPr>
      <w:r>
        <w:rPr>
          <w:rFonts w:ascii="Calibri" w:hAnsi="Calibri" w:cs="Calibri"/>
          <w:b/>
          <w:sz w:val="22"/>
          <w:szCs w:val="22"/>
        </w:rPr>
        <w:t>Ap</w:t>
      </w:r>
      <w:r w:rsidR="00E60D55">
        <w:rPr>
          <w:rFonts w:ascii="Calibri" w:hAnsi="Calibri" w:cs="Calibri"/>
          <w:b/>
          <w:sz w:val="22"/>
          <w:szCs w:val="22"/>
        </w:rPr>
        <w:t>proval of Agenda</w:t>
      </w:r>
    </w:p>
    <w:p w:rsidR="00A65DB1" w:rsidRPr="00795735" w:rsidRDefault="00A65DB1" w:rsidP="00477B43">
      <w:pPr>
        <w:rPr>
          <w:rFonts w:ascii="Calibri" w:hAnsi="Calibri" w:cs="Calibri"/>
          <w:b/>
          <w:sz w:val="16"/>
          <w:szCs w:val="16"/>
        </w:rPr>
      </w:pPr>
    </w:p>
    <w:p w:rsidR="001A6696" w:rsidRDefault="001E1FBA" w:rsidP="00477B43">
      <w:pPr>
        <w:rPr>
          <w:rFonts w:ascii="Calibri" w:hAnsi="Calibri" w:cs="Calibri"/>
          <w:sz w:val="22"/>
          <w:szCs w:val="22"/>
        </w:rPr>
      </w:pPr>
      <w:r>
        <w:rPr>
          <w:rFonts w:ascii="Calibri" w:hAnsi="Calibri" w:cs="Calibri"/>
          <w:sz w:val="22"/>
          <w:szCs w:val="22"/>
        </w:rPr>
        <w:t>Chair Bryan</w:t>
      </w:r>
      <w:r w:rsidR="001A6696">
        <w:rPr>
          <w:rFonts w:ascii="Calibri" w:hAnsi="Calibri" w:cs="Calibri"/>
          <w:sz w:val="22"/>
          <w:szCs w:val="22"/>
        </w:rPr>
        <w:t xml:space="preserve"> asked for approval of the agenda</w:t>
      </w:r>
      <w:r w:rsidR="00EB027C">
        <w:rPr>
          <w:rFonts w:ascii="Calibri" w:hAnsi="Calibri" w:cs="Calibri"/>
          <w:sz w:val="22"/>
          <w:szCs w:val="22"/>
        </w:rPr>
        <w:t xml:space="preserve">. </w:t>
      </w:r>
      <w:r w:rsidR="00961B5D">
        <w:rPr>
          <w:rFonts w:ascii="Calibri" w:hAnsi="Calibri" w:cs="Calibri"/>
          <w:sz w:val="22"/>
          <w:szCs w:val="22"/>
        </w:rPr>
        <w:t xml:space="preserve"> </w:t>
      </w:r>
      <w:r w:rsidR="00484EA6">
        <w:rPr>
          <w:rFonts w:ascii="Calibri" w:hAnsi="Calibri" w:cs="Calibri"/>
          <w:sz w:val="22"/>
          <w:szCs w:val="22"/>
        </w:rPr>
        <w:t xml:space="preserve">He asked that the agenda item Board Service discussion be deleted. </w:t>
      </w:r>
    </w:p>
    <w:p w:rsidR="000D04E6" w:rsidRPr="00795735" w:rsidRDefault="000D04E6" w:rsidP="00477B43">
      <w:pPr>
        <w:rPr>
          <w:rFonts w:ascii="Calibri" w:hAnsi="Calibri" w:cs="Calibri"/>
          <w:sz w:val="16"/>
          <w:szCs w:val="16"/>
        </w:rPr>
      </w:pPr>
    </w:p>
    <w:p w:rsidR="001E1FBA" w:rsidRDefault="001A6696" w:rsidP="00D936D8">
      <w:pPr>
        <w:ind w:left="2160" w:hanging="1440"/>
        <w:rPr>
          <w:rFonts w:ascii="Calibri" w:hAnsi="Calibri" w:cs="Calibri"/>
          <w:b/>
          <w:sz w:val="22"/>
          <w:szCs w:val="22"/>
        </w:rPr>
      </w:pPr>
      <w:r w:rsidRPr="00E729F7">
        <w:rPr>
          <w:rFonts w:ascii="Calibri" w:hAnsi="Calibri" w:cs="Calibri"/>
          <w:b/>
          <w:sz w:val="22"/>
          <w:szCs w:val="22"/>
        </w:rPr>
        <w:t xml:space="preserve">Motion: </w:t>
      </w:r>
      <w:r w:rsidRPr="00E729F7">
        <w:rPr>
          <w:rFonts w:ascii="Calibri" w:hAnsi="Calibri" w:cs="Calibri"/>
          <w:b/>
          <w:sz w:val="22"/>
          <w:szCs w:val="22"/>
        </w:rPr>
        <w:tab/>
        <w:t xml:space="preserve">Board member </w:t>
      </w:r>
      <w:r w:rsidR="003F6536">
        <w:rPr>
          <w:rFonts w:ascii="Calibri" w:hAnsi="Calibri" w:cs="Calibri"/>
          <w:b/>
          <w:sz w:val="22"/>
          <w:szCs w:val="22"/>
        </w:rPr>
        <w:t>O’keefe</w:t>
      </w:r>
      <w:r w:rsidR="00EB027C">
        <w:rPr>
          <w:rFonts w:ascii="Calibri" w:hAnsi="Calibri" w:cs="Calibri"/>
          <w:b/>
          <w:sz w:val="22"/>
          <w:szCs w:val="22"/>
        </w:rPr>
        <w:t xml:space="preserve"> </w:t>
      </w:r>
      <w:r w:rsidRPr="00E729F7">
        <w:rPr>
          <w:rFonts w:ascii="Calibri" w:hAnsi="Calibri" w:cs="Calibri"/>
          <w:b/>
          <w:sz w:val="22"/>
          <w:szCs w:val="22"/>
        </w:rPr>
        <w:t>moved to approve the agenda</w:t>
      </w:r>
      <w:r w:rsidR="00961B5D">
        <w:rPr>
          <w:rFonts w:ascii="Calibri" w:hAnsi="Calibri" w:cs="Calibri"/>
          <w:b/>
          <w:sz w:val="22"/>
          <w:szCs w:val="22"/>
        </w:rPr>
        <w:t xml:space="preserve"> as</w:t>
      </w:r>
      <w:r w:rsidR="00484EA6">
        <w:rPr>
          <w:rFonts w:ascii="Calibri" w:hAnsi="Calibri" w:cs="Calibri"/>
          <w:b/>
          <w:sz w:val="22"/>
          <w:szCs w:val="22"/>
        </w:rPr>
        <w:t xml:space="preserve"> amended</w:t>
      </w:r>
      <w:r w:rsidR="00550369">
        <w:rPr>
          <w:rFonts w:ascii="Calibri" w:hAnsi="Calibri" w:cs="Calibri"/>
          <w:b/>
          <w:sz w:val="22"/>
          <w:szCs w:val="22"/>
        </w:rPr>
        <w:t>.</w:t>
      </w:r>
      <w:r w:rsidR="00A942E2" w:rsidRPr="00E729F7">
        <w:rPr>
          <w:rFonts w:ascii="Calibri" w:hAnsi="Calibri" w:cs="Calibri"/>
          <w:b/>
          <w:sz w:val="22"/>
          <w:szCs w:val="22"/>
        </w:rPr>
        <w:t xml:space="preserve"> </w:t>
      </w:r>
    </w:p>
    <w:p w:rsidR="001A6696" w:rsidRPr="00E729F7" w:rsidRDefault="001E1FBA" w:rsidP="001E1FBA">
      <w:pPr>
        <w:ind w:left="2160"/>
        <w:rPr>
          <w:rFonts w:ascii="Calibri" w:hAnsi="Calibri" w:cs="Calibri"/>
          <w:b/>
          <w:sz w:val="22"/>
          <w:szCs w:val="22"/>
        </w:rPr>
      </w:pPr>
      <w:r>
        <w:rPr>
          <w:rFonts w:ascii="Calibri" w:hAnsi="Calibri" w:cs="Calibri"/>
          <w:b/>
          <w:sz w:val="22"/>
          <w:szCs w:val="22"/>
        </w:rPr>
        <w:t xml:space="preserve">Board </w:t>
      </w:r>
      <w:r w:rsidR="007F0ECF">
        <w:rPr>
          <w:rFonts w:ascii="Calibri" w:hAnsi="Calibri" w:cs="Calibri"/>
          <w:b/>
          <w:sz w:val="22"/>
          <w:szCs w:val="22"/>
        </w:rPr>
        <w:t>m</w:t>
      </w:r>
      <w:r>
        <w:rPr>
          <w:rFonts w:ascii="Calibri" w:hAnsi="Calibri" w:cs="Calibri"/>
          <w:b/>
          <w:sz w:val="22"/>
          <w:szCs w:val="22"/>
        </w:rPr>
        <w:t xml:space="preserve">ember </w:t>
      </w:r>
      <w:r w:rsidR="003F6536">
        <w:rPr>
          <w:rFonts w:ascii="Calibri" w:hAnsi="Calibri" w:cs="Calibri"/>
          <w:b/>
          <w:sz w:val="22"/>
          <w:szCs w:val="22"/>
        </w:rPr>
        <w:t>Jones</w:t>
      </w:r>
      <w:r>
        <w:rPr>
          <w:rFonts w:ascii="Calibri" w:hAnsi="Calibri" w:cs="Calibri"/>
          <w:b/>
          <w:sz w:val="22"/>
          <w:szCs w:val="22"/>
        </w:rPr>
        <w:t xml:space="preserve"> </w:t>
      </w:r>
      <w:r w:rsidR="00961B5D">
        <w:rPr>
          <w:rFonts w:ascii="Calibri" w:hAnsi="Calibri" w:cs="Calibri"/>
          <w:b/>
          <w:sz w:val="22"/>
          <w:szCs w:val="22"/>
        </w:rPr>
        <w:t xml:space="preserve">seconded. </w:t>
      </w:r>
      <w:r w:rsidR="00A942E2" w:rsidRPr="00E729F7">
        <w:rPr>
          <w:rFonts w:ascii="Calibri" w:hAnsi="Calibri" w:cs="Calibri"/>
          <w:b/>
          <w:sz w:val="22"/>
          <w:szCs w:val="22"/>
        </w:rPr>
        <w:t xml:space="preserve">Motion approved unanimously. </w:t>
      </w:r>
    </w:p>
    <w:p w:rsidR="001A6696" w:rsidRPr="00795735" w:rsidRDefault="001A6696" w:rsidP="00477B43">
      <w:pPr>
        <w:rPr>
          <w:rFonts w:ascii="Calibri" w:hAnsi="Calibri" w:cs="Calibri"/>
          <w:sz w:val="16"/>
          <w:szCs w:val="16"/>
        </w:rPr>
      </w:pPr>
    </w:p>
    <w:p w:rsidR="001A6696" w:rsidRDefault="001A6696" w:rsidP="00477B43">
      <w:pPr>
        <w:rPr>
          <w:rFonts w:ascii="Calibri" w:hAnsi="Calibri" w:cs="Calibri"/>
          <w:b/>
          <w:sz w:val="22"/>
          <w:szCs w:val="22"/>
        </w:rPr>
      </w:pPr>
      <w:r>
        <w:rPr>
          <w:rFonts w:ascii="Calibri" w:hAnsi="Calibri" w:cs="Calibri"/>
          <w:b/>
          <w:sz w:val="22"/>
          <w:szCs w:val="22"/>
        </w:rPr>
        <w:t xml:space="preserve">Approval of the Minutes from </w:t>
      </w:r>
      <w:r w:rsidR="003F6536">
        <w:rPr>
          <w:rFonts w:ascii="Calibri" w:hAnsi="Calibri" w:cs="Calibri"/>
          <w:b/>
          <w:sz w:val="22"/>
          <w:szCs w:val="22"/>
        </w:rPr>
        <w:t>February 21</w:t>
      </w:r>
      <w:r w:rsidR="001E1FBA">
        <w:rPr>
          <w:rFonts w:ascii="Calibri" w:hAnsi="Calibri" w:cs="Calibri"/>
          <w:b/>
          <w:sz w:val="22"/>
          <w:szCs w:val="22"/>
        </w:rPr>
        <w:t xml:space="preserve"> 12, 2013 Annual Meeting </w:t>
      </w:r>
    </w:p>
    <w:p w:rsidR="00A65DB1" w:rsidRPr="00795735" w:rsidRDefault="00A65DB1" w:rsidP="00477B43">
      <w:pPr>
        <w:rPr>
          <w:rFonts w:ascii="Calibri" w:hAnsi="Calibri" w:cs="Calibri"/>
          <w:b/>
          <w:sz w:val="16"/>
          <w:szCs w:val="16"/>
        </w:rPr>
      </w:pPr>
    </w:p>
    <w:p w:rsidR="001A6696" w:rsidRDefault="001E1FBA" w:rsidP="00477B43">
      <w:pPr>
        <w:rPr>
          <w:rFonts w:ascii="Calibri" w:hAnsi="Calibri" w:cs="Calibri"/>
          <w:sz w:val="22"/>
          <w:szCs w:val="22"/>
        </w:rPr>
      </w:pPr>
      <w:r>
        <w:rPr>
          <w:rFonts w:ascii="Calibri" w:hAnsi="Calibri" w:cs="Calibri"/>
          <w:sz w:val="22"/>
          <w:szCs w:val="22"/>
        </w:rPr>
        <w:t>Chair Bryan</w:t>
      </w:r>
      <w:r w:rsidR="00705BF0">
        <w:rPr>
          <w:rFonts w:ascii="Calibri" w:hAnsi="Calibri" w:cs="Calibri"/>
          <w:sz w:val="22"/>
          <w:szCs w:val="22"/>
        </w:rPr>
        <w:t xml:space="preserve"> asked for approval of </w:t>
      </w:r>
      <w:r w:rsidR="002E763A">
        <w:rPr>
          <w:rFonts w:ascii="Calibri" w:hAnsi="Calibri" w:cs="Calibri"/>
          <w:sz w:val="22"/>
          <w:szCs w:val="22"/>
        </w:rPr>
        <w:t xml:space="preserve">the </w:t>
      </w:r>
      <w:r w:rsidR="00705BF0">
        <w:rPr>
          <w:rFonts w:ascii="Calibri" w:hAnsi="Calibri" w:cs="Calibri"/>
          <w:sz w:val="22"/>
          <w:szCs w:val="22"/>
        </w:rPr>
        <w:t xml:space="preserve">minutes from the </w:t>
      </w:r>
      <w:r w:rsidR="003F6536">
        <w:rPr>
          <w:rFonts w:ascii="Calibri" w:hAnsi="Calibri" w:cs="Calibri"/>
          <w:sz w:val="22"/>
          <w:szCs w:val="22"/>
        </w:rPr>
        <w:t>February 21</w:t>
      </w:r>
      <w:r w:rsidR="00EB5FF4">
        <w:rPr>
          <w:rFonts w:ascii="Calibri" w:hAnsi="Calibri" w:cs="Calibri"/>
          <w:sz w:val="22"/>
          <w:szCs w:val="22"/>
        </w:rPr>
        <w:t>,</w:t>
      </w:r>
      <w:r w:rsidR="00DE571F">
        <w:rPr>
          <w:rFonts w:ascii="Calibri" w:hAnsi="Calibri" w:cs="Calibri"/>
          <w:sz w:val="22"/>
          <w:szCs w:val="22"/>
        </w:rPr>
        <w:t xml:space="preserve"> 201</w:t>
      </w:r>
      <w:r w:rsidR="003F6536">
        <w:rPr>
          <w:rFonts w:ascii="Calibri" w:hAnsi="Calibri" w:cs="Calibri"/>
          <w:sz w:val="22"/>
          <w:szCs w:val="22"/>
        </w:rPr>
        <w:t>3</w:t>
      </w:r>
      <w:r w:rsidR="00705BF0">
        <w:rPr>
          <w:rFonts w:ascii="Calibri" w:hAnsi="Calibri" w:cs="Calibri"/>
          <w:sz w:val="22"/>
          <w:szCs w:val="22"/>
        </w:rPr>
        <w:t xml:space="preserve"> Board of Directors meeting</w:t>
      </w:r>
      <w:r w:rsidR="003F6536">
        <w:rPr>
          <w:rFonts w:ascii="Calibri" w:hAnsi="Calibri" w:cs="Calibri"/>
          <w:sz w:val="22"/>
          <w:szCs w:val="22"/>
        </w:rPr>
        <w:t>.</w:t>
      </w:r>
    </w:p>
    <w:p w:rsidR="00DE571F" w:rsidRPr="00795735" w:rsidRDefault="00DE571F" w:rsidP="00477B43">
      <w:pPr>
        <w:rPr>
          <w:rFonts w:ascii="Calibri" w:hAnsi="Calibri" w:cs="Calibri"/>
          <w:sz w:val="16"/>
          <w:szCs w:val="16"/>
        </w:rPr>
      </w:pPr>
    </w:p>
    <w:p w:rsidR="00A65DB1" w:rsidRDefault="001A6696" w:rsidP="00EB5FF4">
      <w:pPr>
        <w:ind w:left="2160" w:hanging="1440"/>
        <w:rPr>
          <w:rFonts w:ascii="Calibri" w:hAnsi="Calibri" w:cs="Calibri"/>
          <w:b/>
          <w:sz w:val="22"/>
          <w:szCs w:val="22"/>
        </w:rPr>
      </w:pPr>
      <w:r w:rsidRPr="00E729F7">
        <w:rPr>
          <w:rFonts w:ascii="Calibri" w:hAnsi="Calibri" w:cs="Calibri"/>
          <w:b/>
          <w:sz w:val="22"/>
          <w:szCs w:val="22"/>
        </w:rPr>
        <w:t>Moti</w:t>
      </w:r>
      <w:r w:rsidR="00EB5FF4">
        <w:rPr>
          <w:rFonts w:ascii="Calibri" w:hAnsi="Calibri" w:cs="Calibri"/>
          <w:b/>
          <w:sz w:val="22"/>
          <w:szCs w:val="22"/>
        </w:rPr>
        <w:t>on:</w:t>
      </w:r>
      <w:r w:rsidR="00EB5FF4">
        <w:rPr>
          <w:rFonts w:ascii="Calibri" w:hAnsi="Calibri" w:cs="Calibri"/>
          <w:b/>
          <w:sz w:val="22"/>
          <w:szCs w:val="22"/>
        </w:rPr>
        <w:tab/>
      </w:r>
      <w:r w:rsidRPr="00E729F7">
        <w:rPr>
          <w:rFonts w:ascii="Calibri" w:hAnsi="Calibri" w:cs="Calibri"/>
          <w:b/>
          <w:sz w:val="22"/>
          <w:szCs w:val="22"/>
        </w:rPr>
        <w:t xml:space="preserve">Board member </w:t>
      </w:r>
      <w:r w:rsidR="003F6536">
        <w:rPr>
          <w:rFonts w:ascii="Calibri" w:hAnsi="Calibri" w:cs="Calibri"/>
          <w:b/>
          <w:sz w:val="22"/>
          <w:szCs w:val="22"/>
        </w:rPr>
        <w:t>Hagevig</w:t>
      </w:r>
      <w:r w:rsidR="0065350D">
        <w:rPr>
          <w:rFonts w:ascii="Calibri" w:hAnsi="Calibri" w:cs="Calibri"/>
          <w:b/>
          <w:sz w:val="22"/>
          <w:szCs w:val="22"/>
        </w:rPr>
        <w:t xml:space="preserve"> </w:t>
      </w:r>
      <w:r w:rsidR="00A7544A" w:rsidRPr="00E729F7">
        <w:rPr>
          <w:rFonts w:ascii="Calibri" w:hAnsi="Calibri" w:cs="Calibri"/>
          <w:b/>
          <w:sz w:val="22"/>
          <w:szCs w:val="22"/>
        </w:rPr>
        <w:t xml:space="preserve">moved to approve the minutes from the </w:t>
      </w:r>
      <w:r w:rsidR="003F6536">
        <w:rPr>
          <w:rFonts w:ascii="Calibri" w:hAnsi="Calibri" w:cs="Calibri"/>
          <w:b/>
          <w:sz w:val="22"/>
          <w:szCs w:val="22"/>
        </w:rPr>
        <w:t>February 21, 2013</w:t>
      </w:r>
      <w:r w:rsidR="00A7544A" w:rsidRPr="00E729F7">
        <w:rPr>
          <w:rFonts w:ascii="Calibri" w:hAnsi="Calibri" w:cs="Calibri"/>
          <w:b/>
          <w:sz w:val="22"/>
          <w:szCs w:val="22"/>
        </w:rPr>
        <w:t xml:space="preserve"> Board of Directors meeting</w:t>
      </w:r>
      <w:r w:rsidR="00A942E2" w:rsidRPr="00E729F7">
        <w:rPr>
          <w:rFonts w:ascii="Calibri" w:hAnsi="Calibri" w:cs="Calibri"/>
          <w:b/>
          <w:sz w:val="22"/>
          <w:szCs w:val="22"/>
        </w:rPr>
        <w:t xml:space="preserve">.  </w:t>
      </w:r>
      <w:r w:rsidR="001979E3">
        <w:rPr>
          <w:rFonts w:ascii="Calibri" w:hAnsi="Calibri" w:cs="Calibri"/>
          <w:b/>
          <w:sz w:val="22"/>
          <w:szCs w:val="22"/>
        </w:rPr>
        <w:t xml:space="preserve">Board </w:t>
      </w:r>
      <w:r w:rsidR="007F0ECF">
        <w:rPr>
          <w:rFonts w:ascii="Calibri" w:hAnsi="Calibri" w:cs="Calibri"/>
          <w:b/>
          <w:sz w:val="22"/>
          <w:szCs w:val="22"/>
        </w:rPr>
        <w:t>m</w:t>
      </w:r>
      <w:r w:rsidR="001979E3">
        <w:rPr>
          <w:rFonts w:ascii="Calibri" w:hAnsi="Calibri" w:cs="Calibri"/>
          <w:b/>
          <w:sz w:val="22"/>
          <w:szCs w:val="22"/>
        </w:rPr>
        <w:t>ember</w:t>
      </w:r>
      <w:r w:rsidR="00F158BE">
        <w:rPr>
          <w:rFonts w:ascii="Calibri" w:hAnsi="Calibri" w:cs="Calibri"/>
          <w:b/>
          <w:sz w:val="22"/>
          <w:szCs w:val="22"/>
        </w:rPr>
        <w:t xml:space="preserve"> </w:t>
      </w:r>
      <w:r w:rsidR="003F6536">
        <w:rPr>
          <w:rFonts w:ascii="Calibri" w:hAnsi="Calibri" w:cs="Calibri"/>
          <w:b/>
          <w:sz w:val="22"/>
          <w:szCs w:val="22"/>
        </w:rPr>
        <w:t>O’Keefe</w:t>
      </w:r>
      <w:r w:rsidR="0065350D">
        <w:rPr>
          <w:rFonts w:ascii="Calibri" w:hAnsi="Calibri" w:cs="Calibri"/>
          <w:b/>
          <w:sz w:val="22"/>
          <w:szCs w:val="22"/>
        </w:rPr>
        <w:t xml:space="preserve"> </w:t>
      </w:r>
      <w:r w:rsidR="00961B5D">
        <w:rPr>
          <w:rFonts w:ascii="Calibri" w:hAnsi="Calibri" w:cs="Calibri"/>
          <w:b/>
          <w:sz w:val="22"/>
          <w:szCs w:val="22"/>
        </w:rPr>
        <w:t xml:space="preserve">seconded. </w:t>
      </w:r>
      <w:r w:rsidR="00A942E2" w:rsidRPr="00E729F7">
        <w:rPr>
          <w:rFonts w:ascii="Calibri" w:hAnsi="Calibri" w:cs="Calibri"/>
          <w:b/>
          <w:sz w:val="22"/>
          <w:szCs w:val="22"/>
        </w:rPr>
        <w:t>Motion approved unanimously.</w:t>
      </w:r>
    </w:p>
    <w:p w:rsidR="001979E3" w:rsidRDefault="001979E3" w:rsidP="00477B43">
      <w:pPr>
        <w:rPr>
          <w:rFonts w:ascii="Calibri" w:hAnsi="Calibri" w:cs="Calibri"/>
          <w:b/>
          <w:sz w:val="22"/>
          <w:szCs w:val="22"/>
        </w:rPr>
      </w:pPr>
    </w:p>
    <w:p w:rsidR="00DE3332" w:rsidRDefault="00DE3332" w:rsidP="00477B43">
      <w:pPr>
        <w:rPr>
          <w:rFonts w:ascii="Calibri" w:hAnsi="Calibri" w:cs="Calibri"/>
          <w:b/>
          <w:sz w:val="22"/>
          <w:szCs w:val="22"/>
        </w:rPr>
      </w:pPr>
      <w:r>
        <w:rPr>
          <w:rFonts w:ascii="Calibri" w:hAnsi="Calibri" w:cs="Calibri"/>
          <w:b/>
          <w:sz w:val="22"/>
          <w:szCs w:val="22"/>
        </w:rPr>
        <w:t>Presentations</w:t>
      </w:r>
      <w:r w:rsidR="00484EA6">
        <w:rPr>
          <w:rFonts w:ascii="Calibri" w:hAnsi="Calibri" w:cs="Calibri"/>
          <w:b/>
          <w:sz w:val="22"/>
          <w:szCs w:val="22"/>
        </w:rPr>
        <w:t xml:space="preserve"> - None</w:t>
      </w:r>
    </w:p>
    <w:p w:rsidR="000379BE" w:rsidRPr="000379BE" w:rsidRDefault="000379BE" w:rsidP="00477B43">
      <w:pPr>
        <w:rPr>
          <w:rFonts w:ascii="Calibri" w:hAnsi="Calibri" w:cs="Calibri"/>
          <w:sz w:val="16"/>
          <w:szCs w:val="16"/>
        </w:rPr>
      </w:pPr>
    </w:p>
    <w:p w:rsidR="001A6696" w:rsidRDefault="001A6696" w:rsidP="00477B43">
      <w:pPr>
        <w:rPr>
          <w:rFonts w:ascii="Calibri" w:hAnsi="Calibri" w:cs="Calibri"/>
          <w:b/>
          <w:sz w:val="22"/>
          <w:szCs w:val="22"/>
        </w:rPr>
      </w:pPr>
      <w:r>
        <w:rPr>
          <w:rFonts w:ascii="Calibri" w:hAnsi="Calibri" w:cs="Calibri"/>
          <w:b/>
          <w:sz w:val="22"/>
          <w:szCs w:val="22"/>
        </w:rPr>
        <w:t>Committee Reports</w:t>
      </w:r>
    </w:p>
    <w:p w:rsidR="00815705" w:rsidRPr="007D15AD" w:rsidRDefault="001A6696" w:rsidP="00477B43">
      <w:pPr>
        <w:rPr>
          <w:rFonts w:ascii="Calibri" w:hAnsi="Calibri" w:cs="Calibri"/>
          <w:b/>
          <w:sz w:val="16"/>
          <w:szCs w:val="16"/>
        </w:rPr>
      </w:pPr>
      <w:r>
        <w:rPr>
          <w:rFonts w:ascii="Calibri" w:hAnsi="Calibri" w:cs="Calibri"/>
          <w:b/>
          <w:sz w:val="22"/>
          <w:szCs w:val="22"/>
        </w:rPr>
        <w:tab/>
      </w:r>
    </w:p>
    <w:p w:rsidR="001A6696" w:rsidRDefault="001A6696" w:rsidP="00C33C29">
      <w:pPr>
        <w:ind w:firstLine="720"/>
        <w:rPr>
          <w:rFonts w:ascii="Calibri" w:hAnsi="Calibri" w:cs="Calibri"/>
          <w:b/>
          <w:sz w:val="22"/>
          <w:szCs w:val="22"/>
        </w:rPr>
      </w:pPr>
      <w:r>
        <w:rPr>
          <w:rFonts w:ascii="Calibri" w:hAnsi="Calibri" w:cs="Calibri"/>
          <w:b/>
          <w:sz w:val="22"/>
          <w:szCs w:val="22"/>
        </w:rPr>
        <w:t>Finance Committee – Mark Mesdag</w:t>
      </w:r>
    </w:p>
    <w:p w:rsidR="00F06690" w:rsidRPr="00795735" w:rsidRDefault="00F06690" w:rsidP="00477B43">
      <w:pPr>
        <w:rPr>
          <w:rFonts w:ascii="Calibri" w:hAnsi="Calibri" w:cs="Calibri"/>
          <w:b/>
          <w:sz w:val="16"/>
          <w:szCs w:val="16"/>
        </w:rPr>
      </w:pPr>
    </w:p>
    <w:p w:rsidR="00D902AB" w:rsidRDefault="00961B5D" w:rsidP="00DE571F">
      <w:pPr>
        <w:ind w:left="720"/>
        <w:rPr>
          <w:rFonts w:ascii="Calibri" w:hAnsi="Calibri" w:cs="Calibri"/>
          <w:sz w:val="22"/>
          <w:szCs w:val="22"/>
        </w:rPr>
      </w:pPr>
      <w:r w:rsidRPr="00961B5D">
        <w:rPr>
          <w:rFonts w:ascii="Calibri" w:hAnsi="Calibri" w:cs="Calibri"/>
          <w:sz w:val="22"/>
          <w:szCs w:val="22"/>
        </w:rPr>
        <w:t xml:space="preserve">Treasurer Mesdag reviewed the </w:t>
      </w:r>
      <w:r w:rsidR="003F6536">
        <w:rPr>
          <w:rFonts w:ascii="Calibri" w:hAnsi="Calibri" w:cs="Calibri"/>
          <w:sz w:val="22"/>
          <w:szCs w:val="22"/>
        </w:rPr>
        <w:t>February</w:t>
      </w:r>
      <w:r w:rsidR="001979E3">
        <w:rPr>
          <w:rFonts w:ascii="Calibri" w:hAnsi="Calibri" w:cs="Calibri"/>
          <w:sz w:val="22"/>
          <w:szCs w:val="22"/>
        </w:rPr>
        <w:t xml:space="preserve"> 2013 finance statements</w:t>
      </w:r>
      <w:r>
        <w:rPr>
          <w:rFonts w:ascii="Calibri" w:hAnsi="Calibri" w:cs="Calibri"/>
          <w:sz w:val="22"/>
          <w:szCs w:val="22"/>
        </w:rPr>
        <w:t xml:space="preserve">. He noted that the Finance Committee </w:t>
      </w:r>
      <w:r w:rsidR="00DE571F">
        <w:rPr>
          <w:rFonts w:ascii="Calibri" w:hAnsi="Calibri" w:cs="Calibri"/>
          <w:sz w:val="22"/>
          <w:szCs w:val="22"/>
        </w:rPr>
        <w:t>had met</w:t>
      </w:r>
      <w:r w:rsidR="00CE73BC">
        <w:rPr>
          <w:rFonts w:ascii="Calibri" w:hAnsi="Calibri" w:cs="Calibri"/>
          <w:sz w:val="22"/>
          <w:szCs w:val="22"/>
        </w:rPr>
        <w:t xml:space="preserve"> on Tuesday, </w:t>
      </w:r>
      <w:r w:rsidR="003F6536">
        <w:rPr>
          <w:rFonts w:ascii="Calibri" w:hAnsi="Calibri" w:cs="Calibri"/>
          <w:sz w:val="22"/>
          <w:szCs w:val="22"/>
        </w:rPr>
        <w:t xml:space="preserve">March </w:t>
      </w:r>
      <w:r w:rsidR="007D15AD">
        <w:rPr>
          <w:rFonts w:ascii="Calibri" w:hAnsi="Calibri" w:cs="Calibri"/>
          <w:sz w:val="22"/>
          <w:szCs w:val="22"/>
        </w:rPr>
        <w:t>1</w:t>
      </w:r>
      <w:r w:rsidR="001979E3">
        <w:rPr>
          <w:rFonts w:ascii="Calibri" w:hAnsi="Calibri" w:cs="Calibri"/>
          <w:sz w:val="22"/>
          <w:szCs w:val="22"/>
        </w:rPr>
        <w:t>9</w:t>
      </w:r>
      <w:r w:rsidR="00CE73BC">
        <w:rPr>
          <w:rFonts w:ascii="Calibri" w:hAnsi="Calibri" w:cs="Calibri"/>
          <w:sz w:val="22"/>
          <w:szCs w:val="22"/>
        </w:rPr>
        <w:t>,</w:t>
      </w:r>
      <w:r w:rsidR="007D15AD">
        <w:rPr>
          <w:rFonts w:ascii="Calibri" w:hAnsi="Calibri" w:cs="Calibri"/>
          <w:sz w:val="22"/>
          <w:szCs w:val="22"/>
        </w:rPr>
        <w:t xml:space="preserve"> to review the finance statements</w:t>
      </w:r>
      <w:r w:rsidR="00DE571F">
        <w:rPr>
          <w:rFonts w:ascii="Calibri" w:hAnsi="Calibri" w:cs="Calibri"/>
          <w:sz w:val="22"/>
          <w:szCs w:val="22"/>
        </w:rPr>
        <w:t xml:space="preserve">. He noted that </w:t>
      </w:r>
      <w:r w:rsidR="008B0B58">
        <w:rPr>
          <w:rFonts w:ascii="Calibri" w:hAnsi="Calibri" w:cs="Calibri"/>
          <w:sz w:val="22"/>
          <w:szCs w:val="22"/>
        </w:rPr>
        <w:t>there was improved</w:t>
      </w:r>
      <w:r w:rsidR="00DE571F">
        <w:rPr>
          <w:rFonts w:ascii="Calibri" w:hAnsi="Calibri" w:cs="Calibri"/>
          <w:sz w:val="22"/>
          <w:szCs w:val="22"/>
        </w:rPr>
        <w:t xml:space="preserve"> campaign </w:t>
      </w:r>
      <w:r w:rsidR="00DE571F">
        <w:rPr>
          <w:rFonts w:ascii="Calibri" w:hAnsi="Calibri" w:cs="Calibri"/>
          <w:sz w:val="22"/>
          <w:szCs w:val="22"/>
        </w:rPr>
        <w:lastRenderedPageBreak/>
        <w:t xml:space="preserve">activity </w:t>
      </w:r>
      <w:r w:rsidR="00C33C29">
        <w:rPr>
          <w:rFonts w:ascii="Calibri" w:hAnsi="Calibri" w:cs="Calibri"/>
          <w:sz w:val="22"/>
          <w:szCs w:val="22"/>
        </w:rPr>
        <w:t>through</w:t>
      </w:r>
      <w:r w:rsidR="00DE571F">
        <w:rPr>
          <w:rFonts w:ascii="Calibri" w:hAnsi="Calibri" w:cs="Calibri"/>
          <w:sz w:val="22"/>
          <w:szCs w:val="22"/>
        </w:rPr>
        <w:t xml:space="preserve"> the end of </w:t>
      </w:r>
      <w:r w:rsidR="003F6536">
        <w:rPr>
          <w:rFonts w:ascii="Calibri" w:hAnsi="Calibri" w:cs="Calibri"/>
          <w:sz w:val="22"/>
          <w:szCs w:val="22"/>
        </w:rPr>
        <w:t>February a</w:t>
      </w:r>
      <w:r w:rsidR="00DE571F">
        <w:rPr>
          <w:rFonts w:ascii="Calibri" w:hAnsi="Calibri" w:cs="Calibri"/>
          <w:sz w:val="22"/>
          <w:szCs w:val="22"/>
        </w:rPr>
        <w:t>nd that all expenses were well within range of the amounts budgeted.</w:t>
      </w:r>
      <w:r w:rsidR="002E763A">
        <w:rPr>
          <w:rFonts w:ascii="Calibri" w:hAnsi="Calibri" w:cs="Calibri"/>
          <w:sz w:val="22"/>
          <w:szCs w:val="22"/>
        </w:rPr>
        <w:t xml:space="preserve"> </w:t>
      </w:r>
      <w:r w:rsidR="001979E3">
        <w:rPr>
          <w:rFonts w:ascii="Calibri" w:hAnsi="Calibri" w:cs="Calibri"/>
          <w:sz w:val="22"/>
          <w:szCs w:val="22"/>
        </w:rPr>
        <w:t xml:space="preserve">He reported that in the process of cleaning up the accounting system and the database system, it was discovered that there had been a double booking of some </w:t>
      </w:r>
      <w:r w:rsidR="00CA318C">
        <w:rPr>
          <w:rFonts w:ascii="Calibri" w:hAnsi="Calibri" w:cs="Calibri"/>
          <w:sz w:val="22"/>
          <w:szCs w:val="22"/>
        </w:rPr>
        <w:t xml:space="preserve">$7,000 of </w:t>
      </w:r>
      <w:r w:rsidR="001979E3">
        <w:rPr>
          <w:rFonts w:ascii="Calibri" w:hAnsi="Calibri" w:cs="Calibri"/>
          <w:sz w:val="22"/>
          <w:szCs w:val="22"/>
        </w:rPr>
        <w:t xml:space="preserve">pledges and a recording of </w:t>
      </w:r>
      <w:r w:rsidR="00CA318C">
        <w:rPr>
          <w:rFonts w:ascii="Calibri" w:hAnsi="Calibri" w:cs="Calibri"/>
          <w:sz w:val="22"/>
          <w:szCs w:val="22"/>
        </w:rPr>
        <w:t>$</w:t>
      </w:r>
      <w:r w:rsidR="001979E3">
        <w:rPr>
          <w:rFonts w:ascii="Calibri" w:hAnsi="Calibri" w:cs="Calibri"/>
          <w:sz w:val="22"/>
          <w:szCs w:val="22"/>
        </w:rPr>
        <w:t xml:space="preserve">9,000 in donated services included as cash. These </w:t>
      </w:r>
      <w:r w:rsidR="00CA318C">
        <w:rPr>
          <w:rFonts w:ascii="Calibri" w:hAnsi="Calibri" w:cs="Calibri"/>
          <w:sz w:val="22"/>
          <w:szCs w:val="22"/>
        </w:rPr>
        <w:t xml:space="preserve">items </w:t>
      </w:r>
      <w:r w:rsidR="001979E3">
        <w:rPr>
          <w:rFonts w:ascii="Calibri" w:hAnsi="Calibri" w:cs="Calibri"/>
          <w:sz w:val="22"/>
          <w:szCs w:val="22"/>
        </w:rPr>
        <w:t xml:space="preserve">would be reversed in the February reports and may lead to findings of other </w:t>
      </w:r>
      <w:r w:rsidR="00CA318C">
        <w:rPr>
          <w:rFonts w:ascii="Calibri" w:hAnsi="Calibri" w:cs="Calibri"/>
          <w:sz w:val="22"/>
          <w:szCs w:val="22"/>
        </w:rPr>
        <w:t xml:space="preserve">items as we continue the process of cleaning up the database. </w:t>
      </w:r>
      <w:r w:rsidR="00484EA6">
        <w:rPr>
          <w:rFonts w:ascii="Calibri" w:hAnsi="Calibri" w:cs="Calibri"/>
          <w:sz w:val="22"/>
          <w:szCs w:val="22"/>
        </w:rPr>
        <w:t>There is a l</w:t>
      </w:r>
      <w:r w:rsidR="00484EA6" w:rsidRPr="00484EA6">
        <w:rPr>
          <w:rFonts w:ascii="Calibri" w:hAnsi="Calibri" w:cs="Calibri"/>
          <w:sz w:val="22"/>
          <w:szCs w:val="22"/>
        </w:rPr>
        <w:t>arge write off for Allowance for doubtful accounts $9,000 for donation of time entered as cash in prior year, $7,000 in duplicate entries, $3,500 from SHARE, $3,500 CFC and $19,000 from private campaign in pledges that are uncollectible. People have moved</w:t>
      </w:r>
      <w:r w:rsidR="00484EA6">
        <w:rPr>
          <w:rFonts w:ascii="Calibri" w:hAnsi="Calibri" w:cs="Calibri"/>
          <w:sz w:val="22"/>
          <w:szCs w:val="22"/>
        </w:rPr>
        <w:t xml:space="preserve"> away</w:t>
      </w:r>
      <w:r w:rsidR="00484EA6" w:rsidRPr="00484EA6">
        <w:rPr>
          <w:rFonts w:ascii="Calibri" w:hAnsi="Calibri" w:cs="Calibri"/>
          <w:sz w:val="22"/>
          <w:szCs w:val="22"/>
        </w:rPr>
        <w:t>, passed away or otherwise will not be making their pledges. This is a cumulative write off of both the 2010 and 2011 campaigns.</w:t>
      </w:r>
      <w:r w:rsidR="00484EA6">
        <w:rPr>
          <w:rFonts w:ascii="Calibri" w:hAnsi="Calibri" w:cs="Calibri"/>
          <w:sz w:val="22"/>
          <w:szCs w:val="22"/>
        </w:rPr>
        <w:t xml:space="preserve"> The Finance committee recommended approv</w:t>
      </w:r>
      <w:r w:rsidR="008B05AC">
        <w:rPr>
          <w:rFonts w:ascii="Calibri" w:hAnsi="Calibri" w:cs="Calibri"/>
          <w:sz w:val="22"/>
          <w:szCs w:val="22"/>
        </w:rPr>
        <w:t>ing the statements as presented;</w:t>
      </w:r>
    </w:p>
    <w:p w:rsidR="001E53EA" w:rsidRPr="003F6536" w:rsidRDefault="001E53EA" w:rsidP="00DE571F">
      <w:pPr>
        <w:ind w:left="720"/>
        <w:rPr>
          <w:rFonts w:ascii="Calibri" w:hAnsi="Calibri" w:cs="Calibri"/>
          <w:sz w:val="16"/>
          <w:szCs w:val="16"/>
        </w:rPr>
      </w:pPr>
    </w:p>
    <w:p w:rsidR="0088043E" w:rsidRDefault="00D902AB" w:rsidP="00D902AB">
      <w:pPr>
        <w:ind w:left="2160" w:hanging="1440"/>
        <w:rPr>
          <w:rFonts w:ascii="Calibri" w:hAnsi="Calibri" w:cs="Calibri"/>
          <w:b/>
          <w:sz w:val="22"/>
          <w:szCs w:val="22"/>
        </w:rPr>
      </w:pPr>
      <w:r>
        <w:rPr>
          <w:rFonts w:ascii="Calibri" w:hAnsi="Calibri" w:cs="Calibri"/>
          <w:b/>
          <w:sz w:val="22"/>
          <w:szCs w:val="22"/>
        </w:rPr>
        <w:tab/>
      </w:r>
      <w:r w:rsidR="00AF3B64">
        <w:rPr>
          <w:rFonts w:ascii="Calibri" w:hAnsi="Calibri" w:cs="Calibri"/>
          <w:b/>
          <w:sz w:val="22"/>
          <w:szCs w:val="22"/>
        </w:rPr>
        <w:t>Chari Bryan asked if there was any objection to approv</w:t>
      </w:r>
      <w:r w:rsidR="0088043E">
        <w:rPr>
          <w:rFonts w:ascii="Calibri" w:hAnsi="Calibri" w:cs="Calibri"/>
          <w:b/>
          <w:sz w:val="22"/>
          <w:szCs w:val="22"/>
        </w:rPr>
        <w:t>al of</w:t>
      </w:r>
      <w:r w:rsidR="00AF3B64">
        <w:rPr>
          <w:rFonts w:ascii="Calibri" w:hAnsi="Calibri" w:cs="Calibri"/>
          <w:b/>
          <w:sz w:val="22"/>
          <w:szCs w:val="22"/>
        </w:rPr>
        <w:t xml:space="preserve"> the February statements</w:t>
      </w:r>
      <w:r>
        <w:rPr>
          <w:rFonts w:ascii="Calibri" w:hAnsi="Calibri" w:cs="Calibri"/>
          <w:b/>
          <w:sz w:val="22"/>
          <w:szCs w:val="22"/>
        </w:rPr>
        <w:t xml:space="preserve">. </w:t>
      </w:r>
    </w:p>
    <w:p w:rsidR="00D902AB" w:rsidRDefault="00AF3B64" w:rsidP="0088043E">
      <w:pPr>
        <w:ind w:left="2160"/>
        <w:rPr>
          <w:rFonts w:ascii="Calibri" w:hAnsi="Calibri" w:cs="Calibri"/>
          <w:b/>
          <w:sz w:val="22"/>
          <w:szCs w:val="22"/>
        </w:rPr>
      </w:pPr>
      <w:r>
        <w:rPr>
          <w:rFonts w:ascii="Calibri" w:hAnsi="Calibri" w:cs="Calibri"/>
          <w:b/>
          <w:sz w:val="22"/>
          <w:szCs w:val="22"/>
        </w:rPr>
        <w:t xml:space="preserve">No objections, statements </w:t>
      </w:r>
      <w:r w:rsidR="0088043E">
        <w:rPr>
          <w:rFonts w:ascii="Calibri" w:hAnsi="Calibri" w:cs="Calibri"/>
          <w:b/>
          <w:sz w:val="22"/>
          <w:szCs w:val="22"/>
        </w:rPr>
        <w:t xml:space="preserve">stand </w:t>
      </w:r>
      <w:r>
        <w:rPr>
          <w:rFonts w:ascii="Calibri" w:hAnsi="Calibri" w:cs="Calibri"/>
          <w:b/>
          <w:sz w:val="22"/>
          <w:szCs w:val="22"/>
        </w:rPr>
        <w:t>approved.</w:t>
      </w:r>
    </w:p>
    <w:p w:rsidR="00D902AB" w:rsidRPr="00D902AB" w:rsidRDefault="00D902AB" w:rsidP="00D902AB">
      <w:pPr>
        <w:ind w:left="2160" w:hanging="1440"/>
        <w:rPr>
          <w:rFonts w:ascii="Calibri" w:hAnsi="Calibri" w:cs="Calibri"/>
          <w:b/>
          <w:sz w:val="16"/>
          <w:szCs w:val="16"/>
        </w:rPr>
      </w:pPr>
    </w:p>
    <w:p w:rsidR="001A6696" w:rsidRDefault="00630E0D" w:rsidP="00477B43">
      <w:pPr>
        <w:rPr>
          <w:rFonts w:ascii="Calibri" w:hAnsi="Calibri" w:cs="Calibri"/>
          <w:b/>
          <w:sz w:val="22"/>
          <w:szCs w:val="22"/>
        </w:rPr>
      </w:pPr>
      <w:r>
        <w:rPr>
          <w:rFonts w:ascii="Calibri" w:hAnsi="Calibri" w:cs="Calibri"/>
          <w:sz w:val="22"/>
          <w:szCs w:val="22"/>
        </w:rPr>
        <w:tab/>
      </w:r>
      <w:r w:rsidR="001E53EA" w:rsidRPr="001E53EA">
        <w:rPr>
          <w:rFonts w:ascii="Calibri" w:hAnsi="Calibri" w:cs="Calibri"/>
          <w:b/>
          <w:sz w:val="22"/>
          <w:szCs w:val="22"/>
        </w:rPr>
        <w:t xml:space="preserve">Personnel </w:t>
      </w:r>
      <w:r w:rsidR="001A6696">
        <w:rPr>
          <w:rFonts w:ascii="Calibri" w:hAnsi="Calibri" w:cs="Calibri"/>
          <w:b/>
          <w:sz w:val="22"/>
          <w:szCs w:val="22"/>
        </w:rPr>
        <w:t xml:space="preserve">Committee – </w:t>
      </w:r>
      <w:r w:rsidR="001E53EA">
        <w:rPr>
          <w:rFonts w:ascii="Calibri" w:hAnsi="Calibri" w:cs="Calibri"/>
          <w:b/>
          <w:sz w:val="22"/>
          <w:szCs w:val="22"/>
        </w:rPr>
        <w:t>Sheryl Weinberg</w:t>
      </w:r>
    </w:p>
    <w:p w:rsidR="008B0B58" w:rsidRPr="008B0B58" w:rsidRDefault="008B0B58" w:rsidP="008B0B58">
      <w:pPr>
        <w:ind w:firstLine="720"/>
        <w:rPr>
          <w:rFonts w:ascii="Calibri" w:hAnsi="Calibri" w:cs="Calibri"/>
          <w:sz w:val="16"/>
          <w:szCs w:val="16"/>
        </w:rPr>
      </w:pPr>
    </w:p>
    <w:p w:rsidR="008B0B58" w:rsidRPr="008B0B58" w:rsidRDefault="00B526BD" w:rsidP="006B4E36">
      <w:pPr>
        <w:ind w:left="720"/>
        <w:rPr>
          <w:rFonts w:ascii="Calibri" w:hAnsi="Calibri" w:cs="Calibri"/>
          <w:sz w:val="22"/>
          <w:szCs w:val="22"/>
        </w:rPr>
      </w:pPr>
      <w:r>
        <w:rPr>
          <w:rFonts w:ascii="Calibri" w:hAnsi="Calibri" w:cs="Calibri"/>
          <w:sz w:val="22"/>
          <w:szCs w:val="22"/>
        </w:rPr>
        <w:t xml:space="preserve">Secretary </w:t>
      </w:r>
      <w:r w:rsidR="001E53EA">
        <w:rPr>
          <w:rFonts w:ascii="Calibri" w:hAnsi="Calibri" w:cs="Calibri"/>
          <w:sz w:val="22"/>
          <w:szCs w:val="22"/>
        </w:rPr>
        <w:t>Weinberg reported the</w:t>
      </w:r>
      <w:r w:rsidR="003F6536">
        <w:rPr>
          <w:rFonts w:ascii="Calibri" w:hAnsi="Calibri" w:cs="Calibri"/>
          <w:sz w:val="22"/>
          <w:szCs w:val="22"/>
        </w:rPr>
        <w:t xml:space="preserve"> next task</w:t>
      </w:r>
      <w:r w:rsidR="006B4E36">
        <w:rPr>
          <w:rFonts w:ascii="Calibri" w:hAnsi="Calibri" w:cs="Calibri"/>
          <w:sz w:val="22"/>
          <w:szCs w:val="22"/>
        </w:rPr>
        <w:t>s</w:t>
      </w:r>
      <w:r w:rsidR="003F6536">
        <w:rPr>
          <w:rFonts w:ascii="Calibri" w:hAnsi="Calibri" w:cs="Calibri"/>
          <w:sz w:val="22"/>
          <w:szCs w:val="22"/>
        </w:rPr>
        <w:t xml:space="preserve"> for the Personnel Committee</w:t>
      </w:r>
      <w:r w:rsidR="006B4E36">
        <w:rPr>
          <w:rFonts w:ascii="Calibri" w:hAnsi="Calibri" w:cs="Calibri"/>
          <w:sz w:val="22"/>
          <w:szCs w:val="22"/>
        </w:rPr>
        <w:t xml:space="preserve"> </w:t>
      </w:r>
      <w:r w:rsidR="00AF3B64">
        <w:rPr>
          <w:rFonts w:ascii="Calibri" w:hAnsi="Calibri" w:cs="Calibri"/>
          <w:sz w:val="22"/>
          <w:szCs w:val="22"/>
        </w:rPr>
        <w:t xml:space="preserve">are </w:t>
      </w:r>
      <w:r w:rsidR="006B4E36">
        <w:rPr>
          <w:rFonts w:ascii="Calibri" w:hAnsi="Calibri" w:cs="Calibri"/>
          <w:sz w:val="22"/>
          <w:szCs w:val="22"/>
        </w:rPr>
        <w:t>the review of the leave policy,</w:t>
      </w:r>
      <w:r w:rsidR="006B4E36" w:rsidRPr="006B4E36">
        <w:rPr>
          <w:rFonts w:ascii="Calibri" w:hAnsi="Calibri" w:cs="Calibri"/>
          <w:sz w:val="22"/>
          <w:szCs w:val="22"/>
        </w:rPr>
        <w:t xml:space="preserve"> </w:t>
      </w:r>
      <w:r w:rsidR="006B4E36">
        <w:rPr>
          <w:rFonts w:ascii="Calibri" w:hAnsi="Calibri" w:cs="Calibri"/>
          <w:sz w:val="22"/>
          <w:szCs w:val="22"/>
        </w:rPr>
        <w:t>development of an evaluation process for the CEO and a review of the CEO’s job description</w:t>
      </w:r>
      <w:r w:rsidR="001E53EA">
        <w:rPr>
          <w:rFonts w:ascii="Calibri" w:hAnsi="Calibri" w:cs="Calibri"/>
          <w:sz w:val="22"/>
          <w:szCs w:val="22"/>
        </w:rPr>
        <w:t xml:space="preserve">. </w:t>
      </w:r>
      <w:r w:rsidR="006B4E36">
        <w:rPr>
          <w:rFonts w:ascii="Calibri" w:hAnsi="Calibri" w:cs="Calibri"/>
          <w:sz w:val="22"/>
          <w:szCs w:val="22"/>
        </w:rPr>
        <w:t>She confirmed participation on the Personnel Committee by Boar</w:t>
      </w:r>
      <w:r w:rsidR="008B05AC">
        <w:rPr>
          <w:rFonts w:ascii="Calibri" w:hAnsi="Calibri" w:cs="Calibri"/>
          <w:sz w:val="22"/>
          <w:szCs w:val="22"/>
        </w:rPr>
        <w:t>d members Gerondale, Becker, O’K</w:t>
      </w:r>
      <w:r w:rsidR="006B4E36">
        <w:rPr>
          <w:rFonts w:ascii="Calibri" w:hAnsi="Calibri" w:cs="Calibri"/>
          <w:sz w:val="22"/>
          <w:szCs w:val="22"/>
        </w:rPr>
        <w:t>eefe and Chair Bryan.</w:t>
      </w:r>
    </w:p>
    <w:p w:rsidR="00FC01B4" w:rsidRPr="00795735" w:rsidRDefault="00FC01B4" w:rsidP="00477B43">
      <w:pPr>
        <w:rPr>
          <w:rFonts w:ascii="Calibri" w:hAnsi="Calibri" w:cs="Calibri"/>
          <w:b/>
          <w:sz w:val="16"/>
          <w:szCs w:val="16"/>
        </w:rPr>
      </w:pPr>
    </w:p>
    <w:p w:rsidR="00FC01B4" w:rsidRPr="00795735" w:rsidRDefault="001A6696" w:rsidP="00477B43">
      <w:pPr>
        <w:rPr>
          <w:rFonts w:ascii="Calibri" w:hAnsi="Calibri" w:cs="Calibri"/>
          <w:b/>
          <w:sz w:val="16"/>
          <w:szCs w:val="16"/>
        </w:rPr>
      </w:pPr>
      <w:r>
        <w:rPr>
          <w:rFonts w:ascii="Calibri" w:hAnsi="Calibri" w:cs="Calibri"/>
          <w:b/>
          <w:sz w:val="22"/>
          <w:szCs w:val="22"/>
        </w:rPr>
        <w:tab/>
      </w:r>
      <w:r w:rsidR="001E53EA">
        <w:rPr>
          <w:rFonts w:ascii="Calibri" w:hAnsi="Calibri" w:cs="Calibri"/>
          <w:b/>
          <w:sz w:val="22"/>
          <w:szCs w:val="22"/>
        </w:rPr>
        <w:t xml:space="preserve">Campaign </w:t>
      </w:r>
      <w:r>
        <w:rPr>
          <w:rFonts w:ascii="Calibri" w:hAnsi="Calibri" w:cs="Calibri"/>
          <w:b/>
          <w:sz w:val="22"/>
          <w:szCs w:val="22"/>
        </w:rPr>
        <w:t>Committee –</w:t>
      </w:r>
      <w:r w:rsidR="001E53EA">
        <w:rPr>
          <w:rFonts w:ascii="Calibri" w:hAnsi="Calibri" w:cs="Calibri"/>
          <w:b/>
          <w:sz w:val="22"/>
          <w:szCs w:val="22"/>
        </w:rPr>
        <w:t>Robbie Stell &amp; Rosemary Hagevig</w:t>
      </w:r>
    </w:p>
    <w:p w:rsidR="00EB5FF4" w:rsidRDefault="00DE571F" w:rsidP="00477B43">
      <w:pPr>
        <w:rPr>
          <w:rFonts w:ascii="Calibri" w:hAnsi="Calibri" w:cs="Calibri"/>
          <w:b/>
          <w:sz w:val="16"/>
          <w:szCs w:val="16"/>
        </w:rPr>
      </w:pPr>
      <w:r>
        <w:rPr>
          <w:rFonts w:ascii="Calibri" w:hAnsi="Calibri" w:cs="Calibri"/>
          <w:b/>
          <w:sz w:val="16"/>
          <w:szCs w:val="16"/>
        </w:rPr>
        <w:tab/>
      </w:r>
    </w:p>
    <w:p w:rsidR="00892A96" w:rsidRDefault="00370CA4" w:rsidP="001E53EA">
      <w:pPr>
        <w:ind w:left="720"/>
        <w:rPr>
          <w:rFonts w:ascii="Calibri" w:hAnsi="Calibri" w:cs="Calibri"/>
          <w:sz w:val="16"/>
          <w:szCs w:val="16"/>
        </w:rPr>
      </w:pPr>
      <w:r>
        <w:rPr>
          <w:rFonts w:ascii="Calibri" w:hAnsi="Calibri" w:cs="Calibri"/>
          <w:sz w:val="22"/>
          <w:szCs w:val="22"/>
        </w:rPr>
        <w:t xml:space="preserve">Campaign </w:t>
      </w:r>
      <w:r w:rsidR="00CE73BC">
        <w:rPr>
          <w:rFonts w:ascii="Calibri" w:hAnsi="Calibri" w:cs="Calibri"/>
          <w:sz w:val="22"/>
          <w:szCs w:val="22"/>
        </w:rPr>
        <w:t>Co-c</w:t>
      </w:r>
      <w:r w:rsidR="00CF4EC7">
        <w:rPr>
          <w:rFonts w:ascii="Calibri" w:hAnsi="Calibri" w:cs="Calibri"/>
          <w:sz w:val="22"/>
          <w:szCs w:val="22"/>
        </w:rPr>
        <w:t xml:space="preserve">hair </w:t>
      </w:r>
      <w:r w:rsidR="001E53EA">
        <w:rPr>
          <w:rFonts w:ascii="Calibri" w:hAnsi="Calibri" w:cs="Calibri"/>
          <w:sz w:val="22"/>
          <w:szCs w:val="22"/>
        </w:rPr>
        <w:t>Stell r</w:t>
      </w:r>
      <w:r w:rsidR="00CF4EC7">
        <w:rPr>
          <w:rFonts w:ascii="Calibri" w:hAnsi="Calibri" w:cs="Calibri"/>
          <w:sz w:val="22"/>
          <w:szCs w:val="22"/>
        </w:rPr>
        <w:t>eported on the</w:t>
      </w:r>
      <w:r w:rsidR="00961B5D">
        <w:rPr>
          <w:rFonts w:ascii="Calibri" w:hAnsi="Calibri" w:cs="Calibri"/>
          <w:sz w:val="22"/>
          <w:szCs w:val="22"/>
        </w:rPr>
        <w:t xml:space="preserve"> </w:t>
      </w:r>
      <w:r w:rsidR="00426522">
        <w:rPr>
          <w:rFonts w:ascii="Calibri" w:hAnsi="Calibri" w:cs="Calibri"/>
          <w:sz w:val="22"/>
          <w:szCs w:val="22"/>
        </w:rPr>
        <w:t xml:space="preserve">status of the </w:t>
      </w:r>
      <w:r w:rsidR="00AB586E">
        <w:rPr>
          <w:rFonts w:ascii="Calibri" w:hAnsi="Calibri" w:cs="Calibri"/>
          <w:sz w:val="22"/>
          <w:szCs w:val="22"/>
        </w:rPr>
        <w:t xml:space="preserve">2012 </w:t>
      </w:r>
      <w:r w:rsidR="00426522">
        <w:rPr>
          <w:rFonts w:ascii="Calibri" w:hAnsi="Calibri" w:cs="Calibri"/>
          <w:sz w:val="22"/>
          <w:szCs w:val="22"/>
        </w:rPr>
        <w:t xml:space="preserve">campaign </w:t>
      </w:r>
      <w:r>
        <w:rPr>
          <w:rFonts w:ascii="Calibri" w:hAnsi="Calibri" w:cs="Calibri"/>
          <w:sz w:val="22"/>
          <w:szCs w:val="22"/>
        </w:rPr>
        <w:t>efforts</w:t>
      </w:r>
      <w:r w:rsidR="001E53EA">
        <w:rPr>
          <w:rFonts w:ascii="Calibri" w:hAnsi="Calibri" w:cs="Calibri"/>
          <w:sz w:val="22"/>
          <w:szCs w:val="22"/>
        </w:rPr>
        <w:t xml:space="preserve">. </w:t>
      </w:r>
      <w:r w:rsidR="00892A96">
        <w:rPr>
          <w:rFonts w:ascii="Calibri" w:hAnsi="Calibri" w:cs="Calibri"/>
          <w:sz w:val="22"/>
          <w:szCs w:val="22"/>
        </w:rPr>
        <w:t>Resource</w:t>
      </w:r>
      <w:r w:rsidR="0088043E">
        <w:rPr>
          <w:rFonts w:ascii="Calibri" w:hAnsi="Calibri" w:cs="Calibri"/>
          <w:sz w:val="22"/>
          <w:szCs w:val="22"/>
        </w:rPr>
        <w:t xml:space="preserve"> Development Director Treadway provided a written report </w:t>
      </w:r>
      <w:r w:rsidR="00892A96">
        <w:rPr>
          <w:rFonts w:ascii="Calibri" w:hAnsi="Calibri" w:cs="Calibri"/>
          <w:sz w:val="22"/>
          <w:szCs w:val="22"/>
        </w:rPr>
        <w:t xml:space="preserve">on campaign activity noting that campaign income YTD is </w:t>
      </w:r>
      <w:r w:rsidR="0089419C" w:rsidRPr="0089419C">
        <w:rPr>
          <w:rFonts w:ascii="Calibri" w:hAnsi="Calibri" w:cs="Calibri"/>
          <w:sz w:val="22"/>
          <w:szCs w:val="22"/>
        </w:rPr>
        <w:t>$</w:t>
      </w:r>
      <w:r w:rsidR="0088043E">
        <w:rPr>
          <w:rFonts w:ascii="Calibri" w:hAnsi="Calibri" w:cs="Calibri"/>
          <w:sz w:val="22"/>
          <w:szCs w:val="22"/>
        </w:rPr>
        <w:t>212</w:t>
      </w:r>
      <w:r w:rsidR="0089419C">
        <w:rPr>
          <w:rFonts w:ascii="Calibri" w:hAnsi="Calibri" w:cs="Calibri"/>
          <w:sz w:val="22"/>
          <w:szCs w:val="22"/>
        </w:rPr>
        <w:t>,</w:t>
      </w:r>
      <w:r w:rsidR="0088043E">
        <w:rPr>
          <w:rFonts w:ascii="Calibri" w:hAnsi="Calibri" w:cs="Calibri"/>
          <w:sz w:val="22"/>
          <w:szCs w:val="22"/>
        </w:rPr>
        <w:t>500</w:t>
      </w:r>
      <w:r w:rsidR="00892A96">
        <w:rPr>
          <w:rFonts w:ascii="Calibri" w:hAnsi="Calibri" w:cs="Calibri"/>
          <w:sz w:val="22"/>
          <w:szCs w:val="22"/>
        </w:rPr>
        <w:t xml:space="preserve"> compared to 2011 YTD income of </w:t>
      </w:r>
      <w:r w:rsidR="0089419C" w:rsidRPr="0089419C">
        <w:rPr>
          <w:rFonts w:ascii="Calibri" w:hAnsi="Calibri" w:cs="Calibri"/>
          <w:sz w:val="22"/>
          <w:szCs w:val="22"/>
        </w:rPr>
        <w:t>$</w:t>
      </w:r>
      <w:r w:rsidR="0088043E">
        <w:rPr>
          <w:rFonts w:ascii="Calibri" w:hAnsi="Calibri" w:cs="Calibri"/>
          <w:sz w:val="22"/>
          <w:szCs w:val="22"/>
        </w:rPr>
        <w:t>205</w:t>
      </w:r>
      <w:r w:rsidR="0089419C" w:rsidRPr="0089419C">
        <w:rPr>
          <w:rFonts w:ascii="Calibri" w:hAnsi="Calibri" w:cs="Calibri"/>
          <w:sz w:val="22"/>
          <w:szCs w:val="22"/>
        </w:rPr>
        <w:t>,</w:t>
      </w:r>
      <w:r w:rsidR="0088043E">
        <w:rPr>
          <w:rFonts w:ascii="Calibri" w:hAnsi="Calibri" w:cs="Calibri"/>
          <w:sz w:val="22"/>
          <w:szCs w:val="22"/>
        </w:rPr>
        <w:t>874</w:t>
      </w:r>
      <w:r w:rsidR="0089419C" w:rsidRPr="0089419C">
        <w:rPr>
          <w:rFonts w:ascii="Calibri" w:hAnsi="Calibri" w:cs="Calibri"/>
          <w:sz w:val="22"/>
          <w:szCs w:val="22"/>
        </w:rPr>
        <w:t>.96</w:t>
      </w:r>
      <w:r w:rsidR="00892A96" w:rsidRPr="0089419C">
        <w:rPr>
          <w:rFonts w:ascii="Calibri" w:hAnsi="Calibri" w:cs="Calibri"/>
          <w:sz w:val="22"/>
          <w:szCs w:val="22"/>
        </w:rPr>
        <w:t>.</w:t>
      </w:r>
      <w:r w:rsidR="00892A96">
        <w:rPr>
          <w:rFonts w:ascii="Calibri" w:hAnsi="Calibri" w:cs="Calibri"/>
          <w:sz w:val="22"/>
          <w:szCs w:val="22"/>
        </w:rPr>
        <w:t xml:space="preserve"> There is a lot of work to be done before the end of the campaign year to achieve our goal of $500,000. </w:t>
      </w:r>
      <w:r w:rsidR="0088043E">
        <w:rPr>
          <w:rFonts w:ascii="Calibri" w:hAnsi="Calibri" w:cs="Calibri"/>
          <w:sz w:val="22"/>
          <w:szCs w:val="22"/>
        </w:rPr>
        <w:t xml:space="preserve">Total YTD campaign activity is $383,654.34 </w:t>
      </w:r>
    </w:p>
    <w:p w:rsidR="00CF3EAA" w:rsidRPr="00795735" w:rsidRDefault="00CF3EAA" w:rsidP="00477B43">
      <w:pPr>
        <w:rPr>
          <w:rFonts w:ascii="Calibri" w:hAnsi="Calibri" w:cs="Calibri"/>
          <w:b/>
          <w:sz w:val="16"/>
          <w:szCs w:val="16"/>
        </w:rPr>
      </w:pPr>
    </w:p>
    <w:p w:rsidR="00BA24D8" w:rsidRDefault="00BA24D8" w:rsidP="001E53EA">
      <w:pPr>
        <w:ind w:left="720"/>
        <w:rPr>
          <w:rFonts w:ascii="Calibri" w:hAnsi="Calibri" w:cs="Calibri"/>
          <w:b/>
          <w:sz w:val="22"/>
          <w:szCs w:val="22"/>
        </w:rPr>
      </w:pPr>
      <w:r>
        <w:rPr>
          <w:rFonts w:ascii="Calibri" w:hAnsi="Calibri" w:cs="Calibri"/>
          <w:b/>
          <w:sz w:val="22"/>
          <w:szCs w:val="22"/>
        </w:rPr>
        <w:t xml:space="preserve">Health Committee –Corey Pavitt </w:t>
      </w:r>
    </w:p>
    <w:p w:rsidR="00C02618" w:rsidRDefault="00BA24D8" w:rsidP="001E53EA">
      <w:pPr>
        <w:ind w:left="720"/>
        <w:rPr>
          <w:rFonts w:ascii="Calibri" w:hAnsi="Calibri" w:cs="Calibri"/>
          <w:sz w:val="22"/>
          <w:szCs w:val="22"/>
        </w:rPr>
      </w:pPr>
      <w:r>
        <w:rPr>
          <w:rFonts w:ascii="Calibri" w:hAnsi="Calibri" w:cs="Calibri"/>
          <w:sz w:val="22"/>
          <w:szCs w:val="22"/>
        </w:rPr>
        <w:t xml:space="preserve">Chair Bryan noted that he and Board </w:t>
      </w:r>
      <w:r w:rsidR="007F0ECF">
        <w:rPr>
          <w:rFonts w:ascii="Calibri" w:hAnsi="Calibri" w:cs="Calibri"/>
          <w:sz w:val="22"/>
          <w:szCs w:val="22"/>
        </w:rPr>
        <w:t>m</w:t>
      </w:r>
      <w:r>
        <w:rPr>
          <w:rFonts w:ascii="Calibri" w:hAnsi="Calibri" w:cs="Calibri"/>
          <w:sz w:val="22"/>
          <w:szCs w:val="22"/>
        </w:rPr>
        <w:t xml:space="preserve">ember Pavitt have conversed about the direction of the Health Committee. Board member Pavitt shared a couple of his ideas on engaging the committee and focusing on engaging children in physical activities. </w:t>
      </w:r>
      <w:r w:rsidR="003C7FE8">
        <w:rPr>
          <w:rFonts w:ascii="Calibri" w:hAnsi="Calibri" w:cs="Calibri"/>
          <w:sz w:val="22"/>
          <w:szCs w:val="22"/>
        </w:rPr>
        <w:t xml:space="preserve">He indicated he would be reaching out to P.E. teachers in the district to get ideas on how best to engage students in physical activity. </w:t>
      </w:r>
      <w:r>
        <w:rPr>
          <w:rFonts w:ascii="Calibri" w:hAnsi="Calibri" w:cs="Calibri"/>
          <w:sz w:val="22"/>
          <w:szCs w:val="22"/>
        </w:rPr>
        <w:t xml:space="preserve">Board </w:t>
      </w:r>
      <w:r w:rsidR="007F0ECF">
        <w:rPr>
          <w:rFonts w:ascii="Calibri" w:hAnsi="Calibri" w:cs="Calibri"/>
          <w:sz w:val="22"/>
          <w:szCs w:val="22"/>
        </w:rPr>
        <w:t>m</w:t>
      </w:r>
      <w:r>
        <w:rPr>
          <w:rFonts w:ascii="Calibri" w:hAnsi="Calibri" w:cs="Calibri"/>
          <w:sz w:val="22"/>
          <w:szCs w:val="22"/>
        </w:rPr>
        <w:t xml:space="preserve">ember Gelbrich noted that he had seen the positive effects of the community working to engage kids </w:t>
      </w:r>
      <w:r w:rsidR="003C7FE8">
        <w:rPr>
          <w:rFonts w:ascii="Calibri" w:hAnsi="Calibri" w:cs="Calibri"/>
          <w:sz w:val="22"/>
          <w:szCs w:val="22"/>
        </w:rPr>
        <w:t xml:space="preserve">in physical activity </w:t>
      </w:r>
      <w:r>
        <w:rPr>
          <w:rFonts w:ascii="Calibri" w:hAnsi="Calibri" w:cs="Calibri"/>
          <w:sz w:val="22"/>
          <w:szCs w:val="22"/>
        </w:rPr>
        <w:t xml:space="preserve">and noted the “Awesome 3,000” program in </w:t>
      </w:r>
      <w:r w:rsidR="00C02618">
        <w:rPr>
          <w:rFonts w:ascii="Calibri" w:hAnsi="Calibri" w:cs="Calibri"/>
          <w:sz w:val="22"/>
          <w:szCs w:val="22"/>
        </w:rPr>
        <w:t xml:space="preserve">Salem, Oregon. Board </w:t>
      </w:r>
      <w:r w:rsidR="007F0ECF">
        <w:rPr>
          <w:rFonts w:ascii="Calibri" w:hAnsi="Calibri" w:cs="Calibri"/>
          <w:sz w:val="22"/>
          <w:szCs w:val="22"/>
        </w:rPr>
        <w:t>m</w:t>
      </w:r>
      <w:r w:rsidR="00C02618">
        <w:rPr>
          <w:rFonts w:ascii="Calibri" w:hAnsi="Calibri" w:cs="Calibri"/>
          <w:sz w:val="22"/>
          <w:szCs w:val="22"/>
        </w:rPr>
        <w:t>embers Jones, O’Keefe and Crane indicated an interest in assisting with the health committee.</w:t>
      </w:r>
    </w:p>
    <w:p w:rsidR="00BA24D8" w:rsidRPr="00BA24D8" w:rsidRDefault="00BA24D8" w:rsidP="001E53EA">
      <w:pPr>
        <w:ind w:left="720"/>
        <w:rPr>
          <w:rFonts w:ascii="Calibri" w:hAnsi="Calibri" w:cs="Calibri"/>
          <w:sz w:val="16"/>
          <w:szCs w:val="16"/>
        </w:rPr>
      </w:pPr>
    </w:p>
    <w:p w:rsidR="003C7FE8" w:rsidRDefault="003C7FE8" w:rsidP="001E53EA">
      <w:pPr>
        <w:ind w:left="720"/>
        <w:rPr>
          <w:rFonts w:ascii="Calibri" w:hAnsi="Calibri" w:cs="Calibri"/>
          <w:b/>
          <w:sz w:val="22"/>
          <w:szCs w:val="22"/>
        </w:rPr>
      </w:pPr>
      <w:r>
        <w:rPr>
          <w:rFonts w:ascii="Calibri" w:hAnsi="Calibri" w:cs="Calibri"/>
          <w:b/>
          <w:sz w:val="22"/>
          <w:szCs w:val="22"/>
        </w:rPr>
        <w:t xml:space="preserve">Income Stability – </w:t>
      </w:r>
    </w:p>
    <w:p w:rsidR="003C7FE8" w:rsidRDefault="003C7FE8" w:rsidP="001E53EA">
      <w:pPr>
        <w:ind w:left="720"/>
        <w:rPr>
          <w:rFonts w:ascii="Calibri" w:hAnsi="Calibri" w:cs="Calibri"/>
          <w:sz w:val="22"/>
          <w:szCs w:val="22"/>
        </w:rPr>
      </w:pPr>
      <w:r w:rsidRPr="003C7FE8">
        <w:rPr>
          <w:rFonts w:ascii="Calibri" w:hAnsi="Calibri" w:cs="Calibri"/>
          <w:sz w:val="22"/>
          <w:szCs w:val="22"/>
        </w:rPr>
        <w:t xml:space="preserve">President Stevens reported </w:t>
      </w:r>
      <w:r>
        <w:rPr>
          <w:rFonts w:ascii="Calibri" w:hAnsi="Calibri" w:cs="Calibri"/>
          <w:sz w:val="22"/>
          <w:szCs w:val="22"/>
        </w:rPr>
        <w:t xml:space="preserve">that Wells Fargo had called earlier in the afternoon to let us know that United Way of Southeast would be receiving a grant of $5,000 to begin a financial literacy program. He reported that staff would be working with SERRC to develop </w:t>
      </w:r>
      <w:r w:rsidR="007F0ECF">
        <w:rPr>
          <w:rFonts w:ascii="Calibri" w:hAnsi="Calibri" w:cs="Calibri"/>
          <w:sz w:val="22"/>
          <w:szCs w:val="22"/>
        </w:rPr>
        <w:t xml:space="preserve">a class </w:t>
      </w:r>
      <w:r>
        <w:rPr>
          <w:rFonts w:ascii="Calibri" w:hAnsi="Calibri" w:cs="Calibri"/>
          <w:sz w:val="22"/>
          <w:szCs w:val="22"/>
        </w:rPr>
        <w:t>to be offered in the coming months.</w:t>
      </w:r>
    </w:p>
    <w:p w:rsidR="003C7FE8" w:rsidRPr="003C7FE8" w:rsidRDefault="003C7FE8" w:rsidP="001E53EA">
      <w:pPr>
        <w:ind w:left="720"/>
        <w:rPr>
          <w:rFonts w:ascii="Calibri" w:hAnsi="Calibri" w:cs="Calibri"/>
          <w:sz w:val="16"/>
          <w:szCs w:val="16"/>
        </w:rPr>
      </w:pPr>
    </w:p>
    <w:p w:rsidR="0088043E" w:rsidRDefault="00FC01B4" w:rsidP="001E53EA">
      <w:pPr>
        <w:ind w:left="720"/>
        <w:rPr>
          <w:rFonts w:ascii="Calibri" w:hAnsi="Calibri" w:cs="Calibri"/>
          <w:b/>
          <w:sz w:val="22"/>
          <w:szCs w:val="22"/>
        </w:rPr>
      </w:pPr>
      <w:r>
        <w:rPr>
          <w:rFonts w:ascii="Calibri" w:hAnsi="Calibri" w:cs="Calibri"/>
          <w:b/>
          <w:sz w:val="22"/>
          <w:szCs w:val="22"/>
        </w:rPr>
        <w:t>Strategic Plan Update</w:t>
      </w:r>
      <w:r w:rsidR="001E53EA">
        <w:rPr>
          <w:rFonts w:ascii="Calibri" w:hAnsi="Calibri" w:cs="Calibri"/>
          <w:b/>
          <w:sz w:val="22"/>
          <w:szCs w:val="22"/>
        </w:rPr>
        <w:t xml:space="preserve"> – </w:t>
      </w:r>
    </w:p>
    <w:p w:rsidR="004A4484" w:rsidRDefault="0088043E" w:rsidP="0088043E">
      <w:pPr>
        <w:ind w:left="720"/>
        <w:rPr>
          <w:rFonts w:ascii="Calibri" w:hAnsi="Calibri" w:cs="Calibri"/>
          <w:sz w:val="22"/>
          <w:szCs w:val="22"/>
        </w:rPr>
      </w:pPr>
      <w:r w:rsidRPr="0088043E">
        <w:rPr>
          <w:rFonts w:ascii="Calibri" w:hAnsi="Calibri" w:cs="Calibri"/>
          <w:sz w:val="22"/>
          <w:szCs w:val="22"/>
        </w:rPr>
        <w:t>Chair Bryan gave a summation o</w:t>
      </w:r>
      <w:r>
        <w:rPr>
          <w:rFonts w:ascii="Calibri" w:hAnsi="Calibri" w:cs="Calibri"/>
          <w:sz w:val="22"/>
          <w:szCs w:val="22"/>
        </w:rPr>
        <w:t xml:space="preserve">f </w:t>
      </w:r>
      <w:r w:rsidRPr="0088043E">
        <w:rPr>
          <w:rFonts w:ascii="Calibri" w:hAnsi="Calibri" w:cs="Calibri"/>
          <w:sz w:val="22"/>
          <w:szCs w:val="22"/>
        </w:rPr>
        <w:t>the Friday</w:t>
      </w:r>
      <w:r w:rsidR="007F0ECF">
        <w:rPr>
          <w:rFonts w:ascii="Calibri" w:hAnsi="Calibri" w:cs="Calibri"/>
          <w:sz w:val="22"/>
          <w:szCs w:val="22"/>
        </w:rPr>
        <w:t>,</w:t>
      </w:r>
      <w:r w:rsidRPr="0088043E">
        <w:rPr>
          <w:rFonts w:ascii="Calibri" w:hAnsi="Calibri" w:cs="Calibri"/>
          <w:sz w:val="22"/>
          <w:szCs w:val="22"/>
        </w:rPr>
        <w:t xml:space="preserve"> March 15</w:t>
      </w:r>
      <w:r w:rsidR="007F0ECF">
        <w:rPr>
          <w:rFonts w:ascii="Calibri" w:hAnsi="Calibri" w:cs="Calibri"/>
          <w:sz w:val="22"/>
          <w:szCs w:val="22"/>
        </w:rPr>
        <w:t>,</w:t>
      </w:r>
      <w:r w:rsidRPr="0088043E">
        <w:rPr>
          <w:rFonts w:ascii="Calibri" w:hAnsi="Calibri" w:cs="Calibri"/>
          <w:sz w:val="22"/>
          <w:szCs w:val="22"/>
        </w:rPr>
        <w:t xml:space="preserve"> strategic planning effort. He acknowledged that our facilitator</w:t>
      </w:r>
      <w:r w:rsidR="007F0ECF">
        <w:rPr>
          <w:rFonts w:ascii="Calibri" w:hAnsi="Calibri" w:cs="Calibri"/>
          <w:sz w:val="22"/>
          <w:szCs w:val="22"/>
        </w:rPr>
        <w:t>,</w:t>
      </w:r>
      <w:r w:rsidRPr="0088043E">
        <w:rPr>
          <w:rFonts w:ascii="Calibri" w:hAnsi="Calibri" w:cs="Calibri"/>
          <w:sz w:val="22"/>
          <w:szCs w:val="22"/>
        </w:rPr>
        <w:t xml:space="preserve"> </w:t>
      </w:r>
      <w:r>
        <w:rPr>
          <w:rFonts w:ascii="Calibri" w:hAnsi="Calibri" w:cs="Calibri"/>
          <w:sz w:val="22"/>
          <w:szCs w:val="22"/>
        </w:rPr>
        <w:t>Scott Miller</w:t>
      </w:r>
      <w:r w:rsidR="007F0ECF">
        <w:rPr>
          <w:rFonts w:ascii="Calibri" w:hAnsi="Calibri" w:cs="Calibri"/>
          <w:sz w:val="22"/>
          <w:szCs w:val="22"/>
        </w:rPr>
        <w:t>,</w:t>
      </w:r>
      <w:r>
        <w:rPr>
          <w:rFonts w:ascii="Calibri" w:hAnsi="Calibri" w:cs="Calibri"/>
          <w:sz w:val="22"/>
          <w:szCs w:val="22"/>
        </w:rPr>
        <w:t xml:space="preserve"> with The McDowell Group had </w:t>
      </w:r>
      <w:r w:rsidRPr="0088043E">
        <w:rPr>
          <w:rFonts w:ascii="Calibri" w:hAnsi="Calibri" w:cs="Calibri"/>
          <w:sz w:val="22"/>
          <w:szCs w:val="22"/>
        </w:rPr>
        <w:t xml:space="preserve">graciously reduced the fee as a donation to United Way. </w:t>
      </w:r>
      <w:r>
        <w:rPr>
          <w:rFonts w:ascii="Calibri" w:hAnsi="Calibri" w:cs="Calibri"/>
          <w:sz w:val="22"/>
          <w:szCs w:val="22"/>
        </w:rPr>
        <w:t>Chair Bryan reported the session to be an effort to “find our way” as an organization. United Way of Southeast</w:t>
      </w:r>
      <w:r w:rsidR="007F0ECF">
        <w:rPr>
          <w:rFonts w:ascii="Calibri" w:hAnsi="Calibri" w:cs="Calibri"/>
          <w:sz w:val="22"/>
          <w:szCs w:val="22"/>
        </w:rPr>
        <w:t xml:space="preserve"> Alaska</w:t>
      </w:r>
      <w:r>
        <w:rPr>
          <w:rFonts w:ascii="Calibri" w:hAnsi="Calibri" w:cs="Calibri"/>
          <w:sz w:val="22"/>
          <w:szCs w:val="22"/>
        </w:rPr>
        <w:t xml:space="preserve"> finds itself with roots in both the traditional United Way model as fund raiser and allocator and the new model of model of community impact organization. While we still need to focus on growing the campaign and individual participation across the region, we need to embrace the new operating model and grow as an organization. </w:t>
      </w:r>
    </w:p>
    <w:p w:rsidR="0088043E" w:rsidRDefault="0088043E" w:rsidP="0088043E">
      <w:pPr>
        <w:ind w:left="720"/>
        <w:rPr>
          <w:rFonts w:ascii="Calibri" w:hAnsi="Calibri" w:cs="Calibri"/>
          <w:sz w:val="22"/>
          <w:szCs w:val="22"/>
        </w:rPr>
      </w:pPr>
    </w:p>
    <w:p w:rsidR="0088043E" w:rsidRDefault="0088043E" w:rsidP="0088043E">
      <w:pPr>
        <w:ind w:left="720"/>
        <w:rPr>
          <w:rFonts w:ascii="Calibri" w:hAnsi="Calibri" w:cs="Calibri"/>
          <w:sz w:val="22"/>
          <w:szCs w:val="22"/>
        </w:rPr>
      </w:pPr>
      <w:r>
        <w:rPr>
          <w:rFonts w:ascii="Calibri" w:hAnsi="Calibri" w:cs="Calibri"/>
          <w:sz w:val="22"/>
          <w:szCs w:val="22"/>
        </w:rPr>
        <w:t xml:space="preserve">He noted that the </w:t>
      </w:r>
      <w:r w:rsidR="00352AE4">
        <w:rPr>
          <w:rFonts w:ascii="Calibri" w:hAnsi="Calibri" w:cs="Calibri"/>
          <w:sz w:val="22"/>
          <w:szCs w:val="22"/>
        </w:rPr>
        <w:t xml:space="preserve">four </w:t>
      </w:r>
      <w:r>
        <w:rPr>
          <w:rFonts w:ascii="Calibri" w:hAnsi="Calibri" w:cs="Calibri"/>
          <w:sz w:val="22"/>
          <w:szCs w:val="22"/>
        </w:rPr>
        <w:t xml:space="preserve">major focus items for the coming year will be redeveloping relationships with our partner agencies, </w:t>
      </w:r>
      <w:r w:rsidR="00352AE4">
        <w:rPr>
          <w:rFonts w:ascii="Calibri" w:hAnsi="Calibri" w:cs="Calibri"/>
          <w:sz w:val="22"/>
          <w:szCs w:val="22"/>
        </w:rPr>
        <w:t xml:space="preserve">increase our visibility in the communities we </w:t>
      </w:r>
      <w:r w:rsidR="00CD28E8">
        <w:rPr>
          <w:rFonts w:ascii="Calibri" w:hAnsi="Calibri" w:cs="Calibri"/>
          <w:sz w:val="22"/>
          <w:szCs w:val="22"/>
        </w:rPr>
        <w:t>serve;</w:t>
      </w:r>
      <w:r w:rsidR="00352AE4">
        <w:rPr>
          <w:rFonts w:ascii="Calibri" w:hAnsi="Calibri" w:cs="Calibri"/>
          <w:sz w:val="22"/>
          <w:szCs w:val="22"/>
        </w:rPr>
        <w:t xml:space="preserve"> </w:t>
      </w:r>
      <w:r>
        <w:rPr>
          <w:rFonts w:ascii="Calibri" w:hAnsi="Calibri" w:cs="Calibri"/>
          <w:sz w:val="22"/>
          <w:szCs w:val="22"/>
        </w:rPr>
        <w:t xml:space="preserve">continue the building of a strong regional campaign and strengthening and fine tuning our committee structure and processes. </w:t>
      </w:r>
      <w:r w:rsidR="003C7FE8">
        <w:rPr>
          <w:rFonts w:ascii="Calibri" w:hAnsi="Calibri" w:cs="Calibri"/>
          <w:sz w:val="22"/>
          <w:szCs w:val="22"/>
        </w:rPr>
        <w:t xml:space="preserve">He reiterated his strong belief that we need to finds positive ways to engage the board and provide a sense of accomplishment to board members. </w:t>
      </w:r>
    </w:p>
    <w:p w:rsidR="003C7FE8" w:rsidRDefault="003C7FE8" w:rsidP="0088043E">
      <w:pPr>
        <w:ind w:left="720"/>
        <w:rPr>
          <w:rFonts w:ascii="Calibri" w:hAnsi="Calibri" w:cs="Calibri"/>
          <w:sz w:val="22"/>
          <w:szCs w:val="22"/>
        </w:rPr>
      </w:pPr>
    </w:p>
    <w:p w:rsidR="003C7FE8" w:rsidRPr="0088043E" w:rsidRDefault="003C7FE8" w:rsidP="0088043E">
      <w:pPr>
        <w:ind w:left="720"/>
        <w:rPr>
          <w:rFonts w:ascii="Calibri" w:hAnsi="Calibri" w:cs="Calibri"/>
          <w:sz w:val="22"/>
          <w:szCs w:val="22"/>
        </w:rPr>
      </w:pPr>
      <w:r>
        <w:rPr>
          <w:rFonts w:ascii="Calibri" w:hAnsi="Calibri" w:cs="Calibri"/>
          <w:sz w:val="22"/>
          <w:szCs w:val="22"/>
        </w:rPr>
        <w:t>He then asked those in attendance at the session to offer their insights and critique. Consensus was that the meeting had been productive, and most felt it was a good start. It clearly showed we need to spend some additional time</w:t>
      </w:r>
      <w:r w:rsidR="003B62BE">
        <w:rPr>
          <w:rFonts w:ascii="Calibri" w:hAnsi="Calibri" w:cs="Calibri"/>
          <w:sz w:val="22"/>
          <w:szCs w:val="22"/>
        </w:rPr>
        <w:t xml:space="preserve"> and follow up </w:t>
      </w:r>
      <w:r>
        <w:rPr>
          <w:rFonts w:ascii="Calibri" w:hAnsi="Calibri" w:cs="Calibri"/>
          <w:sz w:val="22"/>
          <w:szCs w:val="22"/>
        </w:rPr>
        <w:t xml:space="preserve">on perhaps a Saturday morning to continue the process of refining our strategic plan for the </w:t>
      </w:r>
      <w:r w:rsidR="003B62BE">
        <w:rPr>
          <w:rFonts w:ascii="Calibri" w:hAnsi="Calibri" w:cs="Calibri"/>
          <w:sz w:val="22"/>
          <w:szCs w:val="22"/>
        </w:rPr>
        <w:t xml:space="preserve">coming </w:t>
      </w:r>
      <w:r>
        <w:rPr>
          <w:rFonts w:ascii="Calibri" w:hAnsi="Calibri" w:cs="Calibri"/>
          <w:sz w:val="22"/>
          <w:szCs w:val="22"/>
        </w:rPr>
        <w:t xml:space="preserve">year.  </w:t>
      </w:r>
    </w:p>
    <w:p w:rsidR="00DC32DC" w:rsidRPr="0088043E" w:rsidRDefault="00DC32DC" w:rsidP="00477B43">
      <w:pPr>
        <w:rPr>
          <w:rFonts w:ascii="Calibri" w:hAnsi="Calibri" w:cs="Calibri"/>
          <w:sz w:val="16"/>
          <w:szCs w:val="16"/>
        </w:rPr>
      </w:pPr>
    </w:p>
    <w:p w:rsidR="00E35403" w:rsidRPr="001E53EA" w:rsidRDefault="00FC01B4" w:rsidP="001E53EA">
      <w:pPr>
        <w:rPr>
          <w:rFonts w:ascii="Calibri" w:hAnsi="Calibri" w:cs="Calibri"/>
          <w:b/>
          <w:sz w:val="22"/>
          <w:szCs w:val="22"/>
        </w:rPr>
      </w:pPr>
      <w:r>
        <w:rPr>
          <w:rFonts w:ascii="Calibri" w:hAnsi="Calibri" w:cs="Calibri"/>
          <w:b/>
          <w:sz w:val="22"/>
          <w:szCs w:val="22"/>
        </w:rPr>
        <w:t>Old Business</w:t>
      </w:r>
    </w:p>
    <w:p w:rsidR="002703DE" w:rsidRPr="001E53EA" w:rsidRDefault="002703DE" w:rsidP="00477B43">
      <w:pPr>
        <w:rPr>
          <w:rFonts w:ascii="Calibri" w:hAnsi="Calibri" w:cs="Calibri"/>
          <w:b/>
          <w:sz w:val="16"/>
          <w:szCs w:val="16"/>
        </w:rPr>
      </w:pPr>
    </w:p>
    <w:p w:rsidR="006A2570" w:rsidRPr="007E1EF3" w:rsidRDefault="006A2570" w:rsidP="006A2570">
      <w:pPr>
        <w:rPr>
          <w:rFonts w:ascii="Calibri" w:hAnsi="Calibri" w:cs="Calibri"/>
          <w:sz w:val="22"/>
          <w:szCs w:val="22"/>
        </w:rPr>
      </w:pPr>
      <w:r>
        <w:rPr>
          <w:rFonts w:ascii="Calibri" w:hAnsi="Calibri" w:cs="Calibri"/>
          <w:b/>
          <w:sz w:val="22"/>
          <w:szCs w:val="22"/>
        </w:rPr>
        <w:tab/>
        <w:t>Small Project ideas and discussion</w:t>
      </w:r>
      <w:r w:rsidRPr="007E1EF3">
        <w:rPr>
          <w:rFonts w:ascii="Calibri" w:hAnsi="Calibri" w:cs="Calibri"/>
          <w:sz w:val="22"/>
          <w:szCs w:val="22"/>
        </w:rPr>
        <w:tab/>
      </w:r>
      <w:r w:rsidRPr="007E1EF3">
        <w:rPr>
          <w:rFonts w:ascii="Calibri" w:hAnsi="Calibri" w:cs="Calibri"/>
          <w:sz w:val="22"/>
          <w:szCs w:val="22"/>
        </w:rPr>
        <w:tab/>
      </w:r>
      <w:r w:rsidRPr="007E1EF3">
        <w:rPr>
          <w:rFonts w:ascii="Calibri" w:hAnsi="Calibri" w:cs="Calibri"/>
          <w:sz w:val="22"/>
          <w:szCs w:val="22"/>
        </w:rPr>
        <w:tab/>
      </w:r>
    </w:p>
    <w:p w:rsidR="006A2570" w:rsidRDefault="006A2570" w:rsidP="006A2570">
      <w:pPr>
        <w:ind w:left="720"/>
        <w:rPr>
          <w:rFonts w:ascii="Calibri" w:hAnsi="Calibri" w:cs="Calibri"/>
          <w:sz w:val="22"/>
          <w:szCs w:val="22"/>
        </w:rPr>
      </w:pPr>
      <w:r w:rsidRPr="007E1EF3">
        <w:rPr>
          <w:rFonts w:ascii="Calibri" w:hAnsi="Calibri" w:cs="Calibri"/>
          <w:sz w:val="22"/>
          <w:szCs w:val="22"/>
        </w:rPr>
        <w:t>Board Chair Bryan n</w:t>
      </w:r>
      <w:r>
        <w:rPr>
          <w:rFonts w:ascii="Calibri" w:hAnsi="Calibri" w:cs="Calibri"/>
          <w:sz w:val="22"/>
          <w:szCs w:val="22"/>
        </w:rPr>
        <w:t xml:space="preserve">oted that at the annual meeting he had indicated that he would like to see the board take a more active role in the community.  He had suggested developing a small project that the UWSEAK board member would undertake in the coming year. Below </w:t>
      </w:r>
      <w:r w:rsidR="00CD28E8">
        <w:rPr>
          <w:rFonts w:ascii="Calibri" w:hAnsi="Calibri" w:cs="Calibri"/>
          <w:sz w:val="22"/>
          <w:szCs w:val="22"/>
        </w:rPr>
        <w:t>is</w:t>
      </w:r>
      <w:r>
        <w:rPr>
          <w:rFonts w:ascii="Calibri" w:hAnsi="Calibri" w:cs="Calibri"/>
          <w:sz w:val="22"/>
          <w:szCs w:val="22"/>
        </w:rPr>
        <w:t xml:space="preserve"> the small project ideas generated from that discussion:</w:t>
      </w:r>
    </w:p>
    <w:p w:rsidR="006A2570" w:rsidRDefault="006A2570" w:rsidP="006A2570">
      <w:pPr>
        <w:ind w:left="720"/>
        <w:rPr>
          <w:rFonts w:ascii="Calibri" w:hAnsi="Calibri" w:cs="Calibri"/>
          <w:b/>
          <w:sz w:val="22"/>
          <w:szCs w:val="22"/>
        </w:rPr>
      </w:pPr>
    </w:p>
    <w:p w:rsidR="006A2570" w:rsidRDefault="006A2570" w:rsidP="006A2570">
      <w:pPr>
        <w:rPr>
          <w:rFonts w:ascii="Calibri" w:hAnsi="Calibri" w:cs="Calibri"/>
          <w:sz w:val="22"/>
          <w:szCs w:val="22"/>
        </w:rPr>
        <w:sectPr w:rsidR="006A2570" w:rsidSect="00E60D55">
          <w:type w:val="continuous"/>
          <w:pgSz w:w="12240" w:h="15840"/>
          <w:pgMar w:top="720" w:right="720" w:bottom="720" w:left="720" w:header="720" w:footer="720" w:gutter="0"/>
          <w:cols w:space="720"/>
          <w:docGrid w:linePitch="360"/>
        </w:sectPr>
      </w:pPr>
    </w:p>
    <w:p w:rsidR="006A2570" w:rsidRPr="003C7700" w:rsidRDefault="006A2570" w:rsidP="006A2570">
      <w:pPr>
        <w:ind w:left="720"/>
        <w:rPr>
          <w:rFonts w:ascii="Calibri" w:hAnsi="Calibri" w:cs="Calibri"/>
          <w:sz w:val="22"/>
          <w:szCs w:val="22"/>
        </w:rPr>
      </w:pPr>
      <w:r w:rsidRPr="003C7700">
        <w:rPr>
          <w:rFonts w:ascii="Calibri" w:hAnsi="Calibri" w:cs="Calibri"/>
          <w:sz w:val="22"/>
          <w:szCs w:val="22"/>
        </w:rPr>
        <w:lastRenderedPageBreak/>
        <w:t>Health food related- cook at Glory Hole</w:t>
      </w:r>
    </w:p>
    <w:p w:rsidR="006A2570" w:rsidRPr="003C7700" w:rsidRDefault="006A2570" w:rsidP="006A2570">
      <w:pPr>
        <w:ind w:left="720"/>
        <w:rPr>
          <w:rFonts w:ascii="Calibri" w:hAnsi="Calibri" w:cs="Calibri"/>
          <w:sz w:val="22"/>
          <w:szCs w:val="22"/>
        </w:rPr>
      </w:pPr>
      <w:r w:rsidRPr="003C7700">
        <w:rPr>
          <w:rFonts w:ascii="Calibri" w:hAnsi="Calibri" w:cs="Calibri"/>
          <w:sz w:val="22"/>
          <w:szCs w:val="22"/>
        </w:rPr>
        <w:t>Education Programs – reading tutors</w:t>
      </w:r>
    </w:p>
    <w:p w:rsidR="006A2570" w:rsidRPr="003C7700" w:rsidRDefault="006A2570" w:rsidP="006A2570">
      <w:pPr>
        <w:ind w:left="720"/>
        <w:rPr>
          <w:rFonts w:ascii="Calibri" w:hAnsi="Calibri" w:cs="Calibri"/>
          <w:sz w:val="22"/>
          <w:szCs w:val="22"/>
        </w:rPr>
      </w:pPr>
      <w:r w:rsidRPr="003C7700">
        <w:rPr>
          <w:rFonts w:ascii="Calibri" w:hAnsi="Calibri" w:cs="Calibri"/>
          <w:sz w:val="22"/>
          <w:szCs w:val="22"/>
        </w:rPr>
        <w:t>SERRC – TLC –IPADS – support successful programs</w:t>
      </w:r>
    </w:p>
    <w:p w:rsidR="006A2570" w:rsidRPr="003C7700" w:rsidRDefault="006A2570" w:rsidP="006A2570">
      <w:pPr>
        <w:ind w:left="720"/>
        <w:rPr>
          <w:rFonts w:ascii="Calibri" w:hAnsi="Calibri" w:cs="Calibri"/>
          <w:sz w:val="22"/>
          <w:szCs w:val="22"/>
        </w:rPr>
      </w:pPr>
      <w:r w:rsidRPr="003C7700">
        <w:rPr>
          <w:rFonts w:ascii="Calibri" w:hAnsi="Calibri" w:cs="Calibri"/>
          <w:sz w:val="22"/>
          <w:szCs w:val="22"/>
        </w:rPr>
        <w:t>Afterschool program/activity</w:t>
      </w:r>
    </w:p>
    <w:p w:rsidR="006A2570" w:rsidRPr="003C7700" w:rsidRDefault="006A2570" w:rsidP="006A2570">
      <w:pPr>
        <w:ind w:left="720"/>
        <w:rPr>
          <w:rFonts w:ascii="Calibri" w:hAnsi="Calibri" w:cs="Calibri"/>
          <w:sz w:val="22"/>
          <w:szCs w:val="22"/>
        </w:rPr>
      </w:pPr>
      <w:r w:rsidRPr="003C7700">
        <w:rPr>
          <w:rFonts w:ascii="Calibri" w:hAnsi="Calibri" w:cs="Calibri"/>
          <w:sz w:val="22"/>
          <w:szCs w:val="22"/>
        </w:rPr>
        <w:t>Entertain children with books @ Gov. Christmas open house</w:t>
      </w:r>
    </w:p>
    <w:p w:rsidR="006A2570" w:rsidRPr="003C7700" w:rsidRDefault="006A2570" w:rsidP="006A2570">
      <w:pPr>
        <w:ind w:left="720"/>
        <w:rPr>
          <w:rFonts w:ascii="Calibri" w:hAnsi="Calibri" w:cs="Calibri"/>
          <w:sz w:val="22"/>
          <w:szCs w:val="22"/>
        </w:rPr>
      </w:pPr>
      <w:r w:rsidRPr="003C7700">
        <w:rPr>
          <w:rFonts w:ascii="Calibri" w:hAnsi="Calibri" w:cs="Calibri"/>
          <w:sz w:val="22"/>
          <w:szCs w:val="22"/>
        </w:rPr>
        <w:t>Imagination Library</w:t>
      </w:r>
    </w:p>
    <w:p w:rsidR="006A2570" w:rsidRPr="003C7700" w:rsidRDefault="006A2570" w:rsidP="006A2570">
      <w:pPr>
        <w:ind w:left="720"/>
        <w:rPr>
          <w:rFonts w:ascii="Calibri" w:hAnsi="Calibri" w:cs="Calibri"/>
          <w:sz w:val="22"/>
          <w:szCs w:val="22"/>
        </w:rPr>
      </w:pPr>
      <w:r w:rsidRPr="003C7700">
        <w:rPr>
          <w:rFonts w:ascii="Calibri" w:hAnsi="Calibri" w:cs="Calibri"/>
          <w:sz w:val="22"/>
          <w:szCs w:val="22"/>
        </w:rPr>
        <w:lastRenderedPageBreak/>
        <w:t>SERRC Family Nights</w:t>
      </w:r>
    </w:p>
    <w:p w:rsidR="006A2570" w:rsidRPr="003C7700" w:rsidRDefault="006A2570" w:rsidP="006A2570">
      <w:pPr>
        <w:ind w:left="720"/>
        <w:rPr>
          <w:rFonts w:ascii="Calibri" w:hAnsi="Calibri" w:cs="Calibri"/>
          <w:sz w:val="22"/>
          <w:szCs w:val="22"/>
        </w:rPr>
      </w:pPr>
      <w:r w:rsidRPr="003C7700">
        <w:rPr>
          <w:rFonts w:ascii="Calibri" w:hAnsi="Calibri" w:cs="Calibri"/>
          <w:sz w:val="22"/>
          <w:szCs w:val="22"/>
        </w:rPr>
        <w:t>Visible – wear shirts</w:t>
      </w:r>
    </w:p>
    <w:p w:rsidR="006A2570" w:rsidRPr="003C7700" w:rsidRDefault="006A2570" w:rsidP="006A2570">
      <w:pPr>
        <w:ind w:left="720"/>
        <w:rPr>
          <w:rFonts w:ascii="Calibri" w:hAnsi="Calibri" w:cs="Calibri"/>
          <w:sz w:val="22"/>
          <w:szCs w:val="22"/>
        </w:rPr>
      </w:pPr>
      <w:r w:rsidRPr="003C7700">
        <w:rPr>
          <w:rFonts w:ascii="Calibri" w:hAnsi="Calibri" w:cs="Calibri"/>
          <w:sz w:val="22"/>
          <w:szCs w:val="22"/>
        </w:rPr>
        <w:t>Ask member agencies for projects</w:t>
      </w:r>
    </w:p>
    <w:p w:rsidR="006A2570" w:rsidRPr="003C7700" w:rsidRDefault="00B253D5" w:rsidP="006A2570">
      <w:pPr>
        <w:ind w:left="720"/>
        <w:rPr>
          <w:rFonts w:ascii="Calibri" w:hAnsi="Calibri" w:cs="Calibri"/>
          <w:sz w:val="22"/>
          <w:szCs w:val="22"/>
        </w:rPr>
      </w:pPr>
      <w:r>
        <w:rPr>
          <w:rFonts w:ascii="Calibri" w:hAnsi="Calibri" w:cs="Calibri"/>
          <w:sz w:val="22"/>
          <w:szCs w:val="22"/>
        </w:rPr>
        <w:t xml:space="preserve">2014 Sealaska </w:t>
      </w:r>
      <w:r w:rsidR="006A2570" w:rsidRPr="003C7700">
        <w:rPr>
          <w:rFonts w:ascii="Calibri" w:hAnsi="Calibri" w:cs="Calibri"/>
          <w:sz w:val="22"/>
          <w:szCs w:val="22"/>
        </w:rPr>
        <w:t>Celebration</w:t>
      </w:r>
    </w:p>
    <w:p w:rsidR="006A2570" w:rsidRPr="003C7700" w:rsidRDefault="006A2570" w:rsidP="006A2570">
      <w:pPr>
        <w:ind w:left="720"/>
        <w:rPr>
          <w:rFonts w:ascii="Calibri" w:hAnsi="Calibri" w:cs="Calibri"/>
          <w:sz w:val="22"/>
          <w:szCs w:val="22"/>
        </w:rPr>
      </w:pPr>
      <w:r w:rsidRPr="003C7700">
        <w:rPr>
          <w:rFonts w:ascii="Calibri" w:hAnsi="Calibri" w:cs="Calibri"/>
          <w:sz w:val="22"/>
          <w:szCs w:val="22"/>
        </w:rPr>
        <w:t>Day of Caring – UWSEAK team</w:t>
      </w:r>
    </w:p>
    <w:p w:rsidR="006A2570" w:rsidRPr="003C7700" w:rsidRDefault="006A2570" w:rsidP="006A2570">
      <w:pPr>
        <w:ind w:left="720"/>
        <w:rPr>
          <w:rFonts w:ascii="Calibri" w:hAnsi="Calibri" w:cs="Calibri"/>
          <w:sz w:val="22"/>
          <w:szCs w:val="22"/>
        </w:rPr>
      </w:pPr>
      <w:r w:rsidRPr="003C7700">
        <w:rPr>
          <w:rFonts w:ascii="Calibri" w:hAnsi="Calibri" w:cs="Calibri"/>
          <w:sz w:val="22"/>
          <w:szCs w:val="22"/>
        </w:rPr>
        <w:t>Adopt a Highway</w:t>
      </w:r>
    </w:p>
    <w:p w:rsidR="006A2570" w:rsidRPr="003C7700" w:rsidRDefault="006A2570" w:rsidP="006A2570">
      <w:pPr>
        <w:ind w:left="720"/>
        <w:rPr>
          <w:rFonts w:ascii="Calibri" w:hAnsi="Calibri" w:cs="Calibri"/>
          <w:sz w:val="22"/>
          <w:szCs w:val="22"/>
        </w:rPr>
      </w:pPr>
      <w:r w:rsidRPr="003C7700">
        <w:rPr>
          <w:rFonts w:ascii="Calibri" w:hAnsi="Calibri" w:cs="Calibri"/>
          <w:sz w:val="22"/>
          <w:szCs w:val="22"/>
        </w:rPr>
        <w:t>UWSEAK walk with members</w:t>
      </w:r>
    </w:p>
    <w:p w:rsidR="006A2570" w:rsidRPr="007E1EF3" w:rsidRDefault="006A2570" w:rsidP="006A2570">
      <w:pPr>
        <w:ind w:left="720"/>
        <w:rPr>
          <w:rFonts w:ascii="Calibri" w:hAnsi="Calibri" w:cs="Calibri"/>
          <w:sz w:val="22"/>
          <w:szCs w:val="22"/>
        </w:rPr>
      </w:pPr>
      <w:r w:rsidRPr="003C7700">
        <w:rPr>
          <w:rFonts w:ascii="Calibri" w:hAnsi="Calibri" w:cs="Calibri"/>
          <w:sz w:val="22"/>
          <w:szCs w:val="22"/>
        </w:rPr>
        <w:t>4th of July Parade float</w:t>
      </w:r>
    </w:p>
    <w:p w:rsidR="006A2570" w:rsidRDefault="006A2570" w:rsidP="00477B43">
      <w:pPr>
        <w:rPr>
          <w:rFonts w:ascii="Calibri" w:hAnsi="Calibri" w:cs="Calibri"/>
          <w:b/>
          <w:sz w:val="22"/>
          <w:szCs w:val="22"/>
        </w:rPr>
        <w:sectPr w:rsidR="006A2570" w:rsidSect="006A2570">
          <w:type w:val="continuous"/>
          <w:pgSz w:w="12240" w:h="15840"/>
          <w:pgMar w:top="720" w:right="720" w:bottom="720" w:left="720" w:header="720" w:footer="720" w:gutter="0"/>
          <w:cols w:num="2" w:space="720"/>
          <w:docGrid w:linePitch="360"/>
        </w:sectPr>
      </w:pPr>
    </w:p>
    <w:p w:rsidR="003C7700" w:rsidRPr="00584B23" w:rsidRDefault="005557D8" w:rsidP="006A2570">
      <w:pPr>
        <w:rPr>
          <w:rFonts w:asciiTheme="minorHAnsi" w:hAnsiTheme="minorHAnsi" w:cs="Calibri"/>
          <w:sz w:val="22"/>
          <w:szCs w:val="22"/>
        </w:rPr>
      </w:pPr>
      <w:r w:rsidRPr="00584B23">
        <w:rPr>
          <w:rFonts w:asciiTheme="minorHAnsi" w:hAnsiTheme="minorHAnsi" w:cs="Calibri"/>
          <w:b/>
          <w:sz w:val="22"/>
          <w:szCs w:val="22"/>
        </w:rPr>
        <w:lastRenderedPageBreak/>
        <w:tab/>
      </w:r>
    </w:p>
    <w:p w:rsidR="003C7700" w:rsidRPr="00584B23" w:rsidRDefault="003C7700" w:rsidP="00477B43">
      <w:pPr>
        <w:rPr>
          <w:rFonts w:asciiTheme="minorHAnsi" w:hAnsiTheme="minorHAnsi" w:cs="Calibri"/>
          <w:b/>
          <w:sz w:val="22"/>
          <w:szCs w:val="22"/>
        </w:rPr>
        <w:sectPr w:rsidR="003C7700" w:rsidRPr="00584B23" w:rsidSect="003C7700">
          <w:type w:val="continuous"/>
          <w:pgSz w:w="12240" w:h="15840"/>
          <w:pgMar w:top="720" w:right="720" w:bottom="720" w:left="720" w:header="720" w:footer="720" w:gutter="0"/>
          <w:cols w:num="2" w:space="720"/>
          <w:docGrid w:linePitch="360"/>
        </w:sectPr>
      </w:pPr>
    </w:p>
    <w:p w:rsidR="00584B23" w:rsidRPr="005C7729" w:rsidRDefault="00584B23" w:rsidP="003B62BE">
      <w:pPr>
        <w:ind w:left="720"/>
        <w:rPr>
          <w:rFonts w:ascii="Calibri" w:hAnsi="Calibri"/>
          <w:sz w:val="22"/>
          <w:szCs w:val="22"/>
        </w:rPr>
      </w:pPr>
      <w:r w:rsidRPr="005C7729">
        <w:rPr>
          <w:rFonts w:ascii="Calibri" w:hAnsi="Calibri"/>
          <w:sz w:val="22"/>
          <w:szCs w:val="22"/>
        </w:rPr>
        <w:lastRenderedPageBreak/>
        <w:t xml:space="preserve">Board Member Crane noted that she has been involved with cooking a meal The Glory Hole once a month and she would welcome participation from other board members at any time. </w:t>
      </w:r>
    </w:p>
    <w:p w:rsidR="005C7729" w:rsidRPr="005C7729" w:rsidRDefault="005C7729" w:rsidP="00584B23">
      <w:pPr>
        <w:rPr>
          <w:rFonts w:ascii="Calibri" w:hAnsi="Calibri"/>
          <w:sz w:val="22"/>
          <w:szCs w:val="22"/>
        </w:rPr>
      </w:pPr>
    </w:p>
    <w:p w:rsidR="005C7729" w:rsidRPr="005C7729" w:rsidRDefault="005C7729" w:rsidP="003B62BE">
      <w:pPr>
        <w:ind w:left="720"/>
        <w:rPr>
          <w:rFonts w:ascii="Calibri" w:hAnsi="Calibri"/>
          <w:sz w:val="22"/>
          <w:szCs w:val="22"/>
        </w:rPr>
      </w:pPr>
      <w:r w:rsidRPr="005C7729">
        <w:rPr>
          <w:rFonts w:ascii="Calibri" w:hAnsi="Calibri"/>
          <w:sz w:val="22"/>
          <w:szCs w:val="22"/>
        </w:rPr>
        <w:t>Chair Bryan asked all Board member</w:t>
      </w:r>
      <w:r>
        <w:rPr>
          <w:rFonts w:ascii="Calibri" w:hAnsi="Calibri"/>
          <w:sz w:val="22"/>
          <w:szCs w:val="22"/>
        </w:rPr>
        <w:t>s</w:t>
      </w:r>
      <w:r w:rsidRPr="005C7729">
        <w:rPr>
          <w:rFonts w:ascii="Calibri" w:hAnsi="Calibri"/>
          <w:sz w:val="22"/>
          <w:szCs w:val="22"/>
        </w:rPr>
        <w:t xml:space="preserve"> to pick their preference for the top three project ideas and e-mail staff with their preferences. </w:t>
      </w:r>
    </w:p>
    <w:p w:rsidR="00584B23" w:rsidRPr="005C7729" w:rsidRDefault="00584B23" w:rsidP="00584B23">
      <w:pPr>
        <w:rPr>
          <w:rFonts w:ascii="Calibri" w:hAnsi="Calibri"/>
          <w:sz w:val="16"/>
          <w:szCs w:val="16"/>
        </w:rPr>
      </w:pPr>
    </w:p>
    <w:p w:rsidR="00584B23" w:rsidRPr="005C7729" w:rsidRDefault="00584B23" w:rsidP="00584B23">
      <w:pPr>
        <w:rPr>
          <w:rFonts w:ascii="Calibri" w:hAnsi="Calibri" w:cs="Calibri"/>
          <w:b/>
          <w:sz w:val="22"/>
          <w:szCs w:val="22"/>
        </w:rPr>
      </w:pPr>
      <w:r w:rsidRPr="005C7729">
        <w:rPr>
          <w:rFonts w:ascii="Calibri" w:hAnsi="Calibri" w:cs="Calibri"/>
          <w:b/>
          <w:sz w:val="22"/>
          <w:szCs w:val="22"/>
        </w:rPr>
        <w:t>New Business</w:t>
      </w:r>
    </w:p>
    <w:p w:rsidR="00584B23" w:rsidRPr="003B62BE" w:rsidRDefault="00584B23" w:rsidP="00584B23">
      <w:pPr>
        <w:rPr>
          <w:rFonts w:ascii="Calibri" w:hAnsi="Calibri" w:cs="Calibri"/>
          <w:b/>
          <w:sz w:val="16"/>
          <w:szCs w:val="16"/>
        </w:rPr>
      </w:pPr>
    </w:p>
    <w:p w:rsidR="00584B23" w:rsidRPr="005C7729" w:rsidRDefault="00584B23" w:rsidP="00584B23">
      <w:pPr>
        <w:ind w:firstLine="720"/>
        <w:rPr>
          <w:rFonts w:ascii="Calibri" w:hAnsi="Calibri" w:cs="Calibri"/>
          <w:b/>
          <w:sz w:val="22"/>
          <w:szCs w:val="22"/>
        </w:rPr>
      </w:pPr>
      <w:r w:rsidRPr="005C7729">
        <w:rPr>
          <w:rFonts w:ascii="Calibri" w:hAnsi="Calibri" w:cs="Calibri"/>
          <w:b/>
          <w:sz w:val="22"/>
          <w:szCs w:val="22"/>
        </w:rPr>
        <w:t>2013 United Way Membership Certification</w:t>
      </w:r>
    </w:p>
    <w:p w:rsidR="00584B23" w:rsidRPr="005C7729" w:rsidRDefault="00584B23" w:rsidP="00584B23">
      <w:pPr>
        <w:ind w:left="720"/>
        <w:rPr>
          <w:rFonts w:ascii="Calibri" w:hAnsi="Calibri" w:cs="Calibri"/>
          <w:sz w:val="22"/>
          <w:szCs w:val="22"/>
        </w:rPr>
      </w:pPr>
      <w:r w:rsidRPr="005C7729">
        <w:rPr>
          <w:rFonts w:ascii="Calibri" w:hAnsi="Calibri" w:cs="Calibri"/>
          <w:sz w:val="22"/>
          <w:szCs w:val="22"/>
        </w:rPr>
        <w:t>President Stevens pointed out the 2013 United Way Membership certification</w:t>
      </w:r>
      <w:r w:rsidR="003B62BE">
        <w:rPr>
          <w:rFonts w:ascii="Calibri" w:hAnsi="Calibri" w:cs="Calibri"/>
          <w:sz w:val="22"/>
          <w:szCs w:val="22"/>
        </w:rPr>
        <w:t xml:space="preserve"> material in the packe</w:t>
      </w:r>
      <w:r w:rsidR="007F0ECF">
        <w:rPr>
          <w:rFonts w:ascii="Calibri" w:hAnsi="Calibri" w:cs="Calibri"/>
          <w:sz w:val="22"/>
          <w:szCs w:val="22"/>
        </w:rPr>
        <w:t>t</w:t>
      </w:r>
      <w:r w:rsidR="003B62BE">
        <w:rPr>
          <w:rFonts w:ascii="Calibri" w:hAnsi="Calibri" w:cs="Calibri"/>
          <w:sz w:val="22"/>
          <w:szCs w:val="22"/>
        </w:rPr>
        <w:t xml:space="preserve">. He spoke about the </w:t>
      </w:r>
      <w:r w:rsidRPr="005C7729">
        <w:rPr>
          <w:rFonts w:ascii="Calibri" w:hAnsi="Calibri" w:cs="Calibri"/>
          <w:sz w:val="22"/>
          <w:szCs w:val="22"/>
        </w:rPr>
        <w:t xml:space="preserve">process that staff would </w:t>
      </w:r>
      <w:r w:rsidR="003B62BE">
        <w:rPr>
          <w:rFonts w:ascii="Calibri" w:hAnsi="Calibri" w:cs="Calibri"/>
          <w:sz w:val="22"/>
          <w:szCs w:val="22"/>
        </w:rPr>
        <w:t xml:space="preserve">use to complete the forms </w:t>
      </w:r>
      <w:r w:rsidRPr="005C7729">
        <w:rPr>
          <w:rFonts w:ascii="Calibri" w:hAnsi="Calibri" w:cs="Calibri"/>
          <w:sz w:val="22"/>
          <w:szCs w:val="22"/>
        </w:rPr>
        <w:t xml:space="preserve">in the coming weeks. Staff would fill out the questionnaire and bring the filled copy back for board review and approval. There will be a few questions that will require Board participation and input. </w:t>
      </w:r>
    </w:p>
    <w:p w:rsidR="00584B23" w:rsidRPr="005C7729" w:rsidRDefault="00584B23" w:rsidP="00477B43">
      <w:pPr>
        <w:rPr>
          <w:rFonts w:ascii="Calibri" w:hAnsi="Calibri" w:cs="Calibri"/>
          <w:b/>
          <w:sz w:val="16"/>
          <w:szCs w:val="16"/>
        </w:rPr>
      </w:pPr>
    </w:p>
    <w:p w:rsidR="00FC01B4" w:rsidRPr="00584B23" w:rsidRDefault="00FC01B4" w:rsidP="00477B43">
      <w:pPr>
        <w:rPr>
          <w:rFonts w:asciiTheme="minorHAnsi" w:hAnsiTheme="minorHAnsi" w:cs="Calibri"/>
          <w:b/>
          <w:sz w:val="22"/>
          <w:szCs w:val="22"/>
        </w:rPr>
      </w:pPr>
      <w:r w:rsidRPr="00584B23">
        <w:rPr>
          <w:rFonts w:asciiTheme="minorHAnsi" w:hAnsiTheme="minorHAnsi" w:cs="Calibri"/>
          <w:b/>
          <w:sz w:val="22"/>
          <w:szCs w:val="22"/>
        </w:rPr>
        <w:t>Chair Report</w:t>
      </w:r>
    </w:p>
    <w:p w:rsidR="00795735" w:rsidRPr="00584B23" w:rsidRDefault="00D237E4" w:rsidP="00477B43">
      <w:pPr>
        <w:rPr>
          <w:rFonts w:asciiTheme="minorHAnsi" w:hAnsiTheme="minorHAnsi" w:cs="Calibri"/>
          <w:sz w:val="22"/>
          <w:szCs w:val="22"/>
        </w:rPr>
      </w:pPr>
      <w:r w:rsidRPr="00584B23">
        <w:rPr>
          <w:rFonts w:asciiTheme="minorHAnsi" w:hAnsiTheme="minorHAnsi" w:cs="Calibri"/>
          <w:sz w:val="16"/>
          <w:szCs w:val="16"/>
        </w:rPr>
        <w:t xml:space="preserve"> </w:t>
      </w:r>
      <w:r w:rsidR="00763F50" w:rsidRPr="00584B23">
        <w:rPr>
          <w:rFonts w:asciiTheme="minorHAnsi" w:hAnsiTheme="minorHAnsi" w:cs="Calibri"/>
          <w:sz w:val="22"/>
          <w:szCs w:val="22"/>
        </w:rPr>
        <w:tab/>
        <w:t>President B</w:t>
      </w:r>
      <w:r w:rsidR="009D651A" w:rsidRPr="00584B23">
        <w:rPr>
          <w:rFonts w:asciiTheme="minorHAnsi" w:hAnsiTheme="minorHAnsi" w:cs="Calibri"/>
          <w:sz w:val="22"/>
          <w:szCs w:val="22"/>
        </w:rPr>
        <w:t>r</w:t>
      </w:r>
      <w:r w:rsidR="00763F50" w:rsidRPr="00584B23">
        <w:rPr>
          <w:rFonts w:asciiTheme="minorHAnsi" w:hAnsiTheme="minorHAnsi" w:cs="Calibri"/>
          <w:sz w:val="22"/>
          <w:szCs w:val="22"/>
        </w:rPr>
        <w:t>ya</w:t>
      </w:r>
      <w:r w:rsidR="00824F57">
        <w:rPr>
          <w:rFonts w:asciiTheme="minorHAnsi" w:hAnsiTheme="minorHAnsi" w:cs="Calibri"/>
          <w:sz w:val="22"/>
          <w:szCs w:val="22"/>
        </w:rPr>
        <w:t>n had no additional information to share.</w:t>
      </w:r>
    </w:p>
    <w:p w:rsidR="003C7700" w:rsidRDefault="003C7700" w:rsidP="00477B43">
      <w:pPr>
        <w:rPr>
          <w:rFonts w:ascii="Calibri" w:hAnsi="Calibri" w:cs="Calibri"/>
          <w:sz w:val="16"/>
          <w:szCs w:val="16"/>
        </w:rPr>
      </w:pPr>
    </w:p>
    <w:p w:rsidR="003B62BE" w:rsidRDefault="003B62BE" w:rsidP="00477B43">
      <w:pPr>
        <w:rPr>
          <w:rFonts w:ascii="Calibri" w:hAnsi="Calibri" w:cs="Calibri"/>
          <w:sz w:val="16"/>
          <w:szCs w:val="16"/>
        </w:rPr>
      </w:pPr>
    </w:p>
    <w:p w:rsidR="003B62BE" w:rsidRPr="00A03E32" w:rsidRDefault="003B62BE" w:rsidP="00477B43">
      <w:pPr>
        <w:rPr>
          <w:rFonts w:ascii="Calibri" w:hAnsi="Calibri" w:cs="Calibri"/>
          <w:sz w:val="16"/>
          <w:szCs w:val="16"/>
        </w:rPr>
      </w:pPr>
    </w:p>
    <w:p w:rsidR="00FC01B4" w:rsidRDefault="00FC01B4" w:rsidP="00477B43">
      <w:pPr>
        <w:rPr>
          <w:rFonts w:ascii="Calibri" w:hAnsi="Calibri" w:cs="Calibri"/>
          <w:b/>
          <w:sz w:val="22"/>
          <w:szCs w:val="22"/>
        </w:rPr>
      </w:pPr>
      <w:r>
        <w:rPr>
          <w:rFonts w:ascii="Calibri" w:hAnsi="Calibri" w:cs="Calibri"/>
          <w:b/>
          <w:sz w:val="22"/>
          <w:szCs w:val="22"/>
        </w:rPr>
        <w:t>President’s Report</w:t>
      </w:r>
    </w:p>
    <w:p w:rsidR="00795735" w:rsidRDefault="00763F50" w:rsidP="00DA2638">
      <w:pPr>
        <w:ind w:left="720"/>
        <w:rPr>
          <w:rFonts w:ascii="Calibri" w:hAnsi="Calibri" w:cs="Calibri"/>
          <w:sz w:val="22"/>
          <w:szCs w:val="22"/>
        </w:rPr>
      </w:pPr>
      <w:r>
        <w:rPr>
          <w:rFonts w:ascii="Calibri" w:hAnsi="Calibri" w:cs="Calibri"/>
          <w:sz w:val="22"/>
          <w:szCs w:val="22"/>
        </w:rPr>
        <w:lastRenderedPageBreak/>
        <w:t xml:space="preserve">Stevens </w:t>
      </w:r>
      <w:r w:rsidR="00392C62">
        <w:rPr>
          <w:rFonts w:ascii="Calibri" w:hAnsi="Calibri" w:cs="Calibri"/>
          <w:sz w:val="22"/>
          <w:szCs w:val="22"/>
        </w:rPr>
        <w:t>pointed out the attachment</w:t>
      </w:r>
      <w:r>
        <w:rPr>
          <w:rFonts w:ascii="Calibri" w:hAnsi="Calibri" w:cs="Calibri"/>
          <w:sz w:val="22"/>
          <w:szCs w:val="22"/>
        </w:rPr>
        <w:t>s</w:t>
      </w:r>
      <w:r w:rsidR="00392C62">
        <w:rPr>
          <w:rFonts w:ascii="Calibri" w:hAnsi="Calibri" w:cs="Calibri"/>
          <w:sz w:val="22"/>
          <w:szCs w:val="22"/>
        </w:rPr>
        <w:t xml:space="preserve"> in the Board packet including his President</w:t>
      </w:r>
      <w:r w:rsidR="007F12FD">
        <w:rPr>
          <w:rFonts w:ascii="Calibri" w:hAnsi="Calibri" w:cs="Calibri"/>
          <w:sz w:val="22"/>
          <w:szCs w:val="22"/>
        </w:rPr>
        <w:t>’</w:t>
      </w:r>
      <w:r w:rsidR="00392C62">
        <w:rPr>
          <w:rFonts w:ascii="Calibri" w:hAnsi="Calibri" w:cs="Calibri"/>
          <w:sz w:val="22"/>
          <w:szCs w:val="22"/>
        </w:rPr>
        <w:t>s report</w:t>
      </w:r>
      <w:r w:rsidR="00484EA6">
        <w:rPr>
          <w:rFonts w:ascii="Calibri" w:hAnsi="Calibri" w:cs="Calibri"/>
          <w:sz w:val="22"/>
          <w:szCs w:val="22"/>
        </w:rPr>
        <w:t xml:space="preserve"> and his Petersburg trip report. </w:t>
      </w:r>
      <w:r>
        <w:rPr>
          <w:rFonts w:ascii="Calibri" w:hAnsi="Calibri" w:cs="Calibri"/>
          <w:sz w:val="22"/>
          <w:szCs w:val="22"/>
        </w:rPr>
        <w:t>He reported on progress of the contracting of the accounting and database management with United Way</w:t>
      </w:r>
      <w:r w:rsidR="007F12FD">
        <w:rPr>
          <w:rFonts w:ascii="Calibri" w:hAnsi="Calibri" w:cs="Calibri"/>
          <w:sz w:val="22"/>
          <w:szCs w:val="22"/>
        </w:rPr>
        <w:t xml:space="preserve"> of Anchorage</w:t>
      </w:r>
      <w:r>
        <w:rPr>
          <w:rFonts w:ascii="Calibri" w:hAnsi="Calibri" w:cs="Calibri"/>
          <w:sz w:val="22"/>
          <w:szCs w:val="22"/>
        </w:rPr>
        <w:t xml:space="preserve">, gave a </w:t>
      </w:r>
      <w:r w:rsidR="00484EA6">
        <w:rPr>
          <w:rFonts w:ascii="Calibri" w:hAnsi="Calibri" w:cs="Calibri"/>
          <w:sz w:val="22"/>
          <w:szCs w:val="22"/>
        </w:rPr>
        <w:t xml:space="preserve">quick reminder about the Diversity training class on April 26 and the Orca Point Lodge fund raiser on May 9. </w:t>
      </w:r>
    </w:p>
    <w:p w:rsidR="00484EA6" w:rsidRPr="00795735" w:rsidRDefault="00484EA6" w:rsidP="00DA2638">
      <w:pPr>
        <w:ind w:left="720"/>
        <w:rPr>
          <w:rFonts w:ascii="Calibri" w:hAnsi="Calibri" w:cs="Calibri"/>
          <w:sz w:val="16"/>
          <w:szCs w:val="16"/>
        </w:rPr>
      </w:pPr>
    </w:p>
    <w:p w:rsidR="00FC01B4" w:rsidRPr="00824F57" w:rsidRDefault="00FC01B4" w:rsidP="00477B43">
      <w:pPr>
        <w:rPr>
          <w:rFonts w:ascii="Calibri" w:hAnsi="Calibri" w:cs="Calibri"/>
          <w:sz w:val="22"/>
          <w:szCs w:val="22"/>
        </w:rPr>
      </w:pPr>
      <w:r>
        <w:rPr>
          <w:rFonts w:ascii="Calibri" w:hAnsi="Calibri" w:cs="Calibri"/>
          <w:b/>
          <w:sz w:val="22"/>
          <w:szCs w:val="22"/>
        </w:rPr>
        <w:t>Board Member Comments</w:t>
      </w:r>
    </w:p>
    <w:p w:rsidR="00824F57" w:rsidRPr="00824F57" w:rsidRDefault="00824F57" w:rsidP="00824F57">
      <w:pPr>
        <w:ind w:left="720"/>
        <w:rPr>
          <w:rFonts w:ascii="Calibri" w:hAnsi="Calibri" w:cs="Calibri"/>
          <w:sz w:val="22"/>
          <w:szCs w:val="22"/>
        </w:rPr>
      </w:pPr>
      <w:r w:rsidRPr="00824F57">
        <w:rPr>
          <w:rFonts w:ascii="Calibri" w:hAnsi="Calibri" w:cs="Calibri"/>
          <w:sz w:val="22"/>
          <w:szCs w:val="22"/>
        </w:rPr>
        <w:t>Board members noted the successful strategic planning session and looked for</w:t>
      </w:r>
      <w:r>
        <w:rPr>
          <w:rFonts w:ascii="Calibri" w:hAnsi="Calibri" w:cs="Calibri"/>
          <w:sz w:val="22"/>
          <w:szCs w:val="22"/>
        </w:rPr>
        <w:t>ward</w:t>
      </w:r>
      <w:r w:rsidRPr="00824F57">
        <w:rPr>
          <w:rFonts w:ascii="Calibri" w:hAnsi="Calibri" w:cs="Calibri"/>
          <w:sz w:val="22"/>
          <w:szCs w:val="22"/>
        </w:rPr>
        <w:t xml:space="preserve"> to </w:t>
      </w:r>
      <w:r>
        <w:rPr>
          <w:rFonts w:ascii="Calibri" w:hAnsi="Calibri" w:cs="Calibri"/>
          <w:sz w:val="22"/>
          <w:szCs w:val="22"/>
        </w:rPr>
        <w:t>following up with the development of specific goals and a clearly stated mission statement. Board members noted the successful trip to Petersburg and looked forward to developing campaign activities in other pa</w:t>
      </w:r>
      <w:r w:rsidR="007F0ECF">
        <w:rPr>
          <w:rFonts w:ascii="Calibri" w:hAnsi="Calibri" w:cs="Calibri"/>
          <w:sz w:val="22"/>
          <w:szCs w:val="22"/>
        </w:rPr>
        <w:t>r</w:t>
      </w:r>
      <w:r>
        <w:rPr>
          <w:rFonts w:ascii="Calibri" w:hAnsi="Calibri" w:cs="Calibri"/>
          <w:sz w:val="22"/>
          <w:szCs w:val="22"/>
        </w:rPr>
        <w:t xml:space="preserve">ts of Southeast. </w:t>
      </w:r>
    </w:p>
    <w:p w:rsidR="00C865F8" w:rsidRDefault="00C865F8" w:rsidP="00721A3A">
      <w:pPr>
        <w:rPr>
          <w:rFonts w:ascii="Calibri" w:hAnsi="Calibri" w:cs="Calibri"/>
          <w:sz w:val="16"/>
          <w:szCs w:val="16"/>
        </w:rPr>
      </w:pPr>
    </w:p>
    <w:p w:rsidR="00FC01B4" w:rsidRDefault="00FC01B4" w:rsidP="00477B43">
      <w:pPr>
        <w:rPr>
          <w:rFonts w:ascii="Calibri" w:hAnsi="Calibri" w:cs="Calibri"/>
          <w:b/>
          <w:sz w:val="22"/>
          <w:szCs w:val="22"/>
        </w:rPr>
      </w:pPr>
      <w:r>
        <w:rPr>
          <w:rFonts w:ascii="Calibri" w:hAnsi="Calibri" w:cs="Calibri"/>
          <w:b/>
          <w:sz w:val="22"/>
          <w:szCs w:val="22"/>
        </w:rPr>
        <w:t>Adjo</w:t>
      </w:r>
      <w:r w:rsidR="00036C09">
        <w:rPr>
          <w:rFonts w:ascii="Calibri" w:hAnsi="Calibri" w:cs="Calibri"/>
          <w:b/>
          <w:sz w:val="22"/>
          <w:szCs w:val="22"/>
        </w:rPr>
        <w:t>u</w:t>
      </w:r>
      <w:r>
        <w:rPr>
          <w:rFonts w:ascii="Calibri" w:hAnsi="Calibri" w:cs="Calibri"/>
          <w:b/>
          <w:sz w:val="22"/>
          <w:szCs w:val="22"/>
        </w:rPr>
        <w:t>rnment</w:t>
      </w:r>
    </w:p>
    <w:p w:rsidR="00215B20" w:rsidRPr="00E60D55" w:rsidRDefault="00705BF0" w:rsidP="00477B43">
      <w:pPr>
        <w:rPr>
          <w:rFonts w:ascii="Calibri" w:hAnsi="Calibri" w:cs="Calibri"/>
          <w:sz w:val="22"/>
          <w:szCs w:val="22"/>
        </w:rPr>
      </w:pPr>
      <w:r>
        <w:rPr>
          <w:rFonts w:ascii="Calibri" w:hAnsi="Calibri" w:cs="Calibri"/>
          <w:sz w:val="22"/>
          <w:szCs w:val="22"/>
        </w:rPr>
        <w:t>M</w:t>
      </w:r>
      <w:r w:rsidR="004562B9">
        <w:rPr>
          <w:rFonts w:ascii="Calibri" w:hAnsi="Calibri" w:cs="Calibri"/>
          <w:sz w:val="22"/>
          <w:szCs w:val="22"/>
        </w:rPr>
        <w:t xml:space="preserve">eeting adjourned at </w:t>
      </w:r>
      <w:r w:rsidR="00763F50">
        <w:rPr>
          <w:rFonts w:ascii="Calibri" w:hAnsi="Calibri" w:cs="Calibri"/>
          <w:sz w:val="22"/>
          <w:szCs w:val="22"/>
        </w:rPr>
        <w:t>7</w:t>
      </w:r>
      <w:r w:rsidR="004562B9">
        <w:rPr>
          <w:rFonts w:ascii="Calibri" w:hAnsi="Calibri" w:cs="Calibri"/>
          <w:sz w:val="22"/>
          <w:szCs w:val="22"/>
        </w:rPr>
        <w:t>:</w:t>
      </w:r>
      <w:r w:rsidR="006A2570">
        <w:rPr>
          <w:rFonts w:ascii="Calibri" w:hAnsi="Calibri" w:cs="Calibri"/>
          <w:sz w:val="22"/>
          <w:szCs w:val="22"/>
        </w:rPr>
        <w:t>00</w:t>
      </w:r>
      <w:r>
        <w:rPr>
          <w:rFonts w:ascii="Calibri" w:hAnsi="Calibri" w:cs="Calibri"/>
          <w:sz w:val="22"/>
          <w:szCs w:val="22"/>
        </w:rPr>
        <w:t xml:space="preserve"> PM.</w:t>
      </w:r>
    </w:p>
    <w:sectPr w:rsidR="00215B20" w:rsidRPr="00E60D55" w:rsidSect="00E60D5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2BE" w:rsidRDefault="003B62BE" w:rsidP="005242D5">
      <w:r>
        <w:separator/>
      </w:r>
    </w:p>
  </w:endnote>
  <w:endnote w:type="continuationSeparator" w:id="0">
    <w:p w:rsidR="003B62BE" w:rsidRDefault="003B62BE"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2BE" w:rsidRDefault="003B62BE" w:rsidP="005242D5">
      <w:r>
        <w:separator/>
      </w:r>
    </w:p>
  </w:footnote>
  <w:footnote w:type="continuationSeparator" w:id="0">
    <w:p w:rsidR="003B62BE" w:rsidRDefault="003B62BE"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2BE" w:rsidRPr="00A7544A" w:rsidRDefault="003B62BE"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3B62BE" w:rsidRPr="00A7544A" w:rsidRDefault="003B62BE"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3B62BE" w:rsidRPr="005242D5" w:rsidRDefault="003B62BE" w:rsidP="005242D5">
    <w:pPr>
      <w:jc w:val="center"/>
      <w:rPr>
        <w:rFonts w:ascii="Calibri" w:hAnsi="Calibri" w:cs="Calibri"/>
        <w:b/>
        <w:sz w:val="8"/>
        <w:szCs w:val="8"/>
      </w:rPr>
    </w:pPr>
  </w:p>
  <w:p w:rsidR="003B62BE" w:rsidRPr="005242D5" w:rsidRDefault="003B62BE" w:rsidP="005242D5">
    <w:pPr>
      <w:jc w:val="center"/>
      <w:rPr>
        <w:rFonts w:ascii="Calibri" w:hAnsi="Calibri" w:cs="Calibri"/>
        <w:b/>
        <w:sz w:val="22"/>
        <w:szCs w:val="22"/>
      </w:rPr>
    </w:pPr>
    <w:r w:rsidRPr="005242D5">
      <w:rPr>
        <w:rFonts w:ascii="Calibri" w:hAnsi="Calibri" w:cs="Calibri"/>
        <w:b/>
        <w:sz w:val="22"/>
        <w:szCs w:val="22"/>
      </w:rPr>
      <w:t>T</w:t>
    </w:r>
    <w:r>
      <w:rPr>
        <w:rFonts w:ascii="Calibri" w:hAnsi="Calibri" w:cs="Calibri"/>
        <w:b/>
        <w:sz w:val="22"/>
        <w:szCs w:val="22"/>
      </w:rPr>
      <w:t>hursday</w:t>
    </w:r>
    <w:r w:rsidRPr="005242D5">
      <w:rPr>
        <w:rFonts w:ascii="Calibri" w:hAnsi="Calibri" w:cs="Calibri"/>
        <w:b/>
        <w:sz w:val="22"/>
        <w:szCs w:val="22"/>
      </w:rPr>
      <w:t xml:space="preserve">, </w:t>
    </w:r>
    <w:r>
      <w:rPr>
        <w:rFonts w:ascii="Calibri" w:hAnsi="Calibri" w:cs="Calibri"/>
        <w:b/>
        <w:sz w:val="22"/>
        <w:szCs w:val="22"/>
      </w:rPr>
      <w:t>March 21, 2013</w:t>
    </w:r>
  </w:p>
  <w:p w:rsidR="003B62BE" w:rsidRPr="005242D5" w:rsidRDefault="003B62BE" w:rsidP="00535CCD">
    <w:pPr>
      <w:jc w:val="center"/>
      <w:rPr>
        <w:rFonts w:ascii="Calibri" w:hAnsi="Calibri" w:cs="Calibri"/>
        <w:b/>
        <w:sz w:val="22"/>
        <w:szCs w:val="22"/>
      </w:rPr>
    </w:pPr>
    <w:r>
      <w:rPr>
        <w:rFonts w:ascii="Calibri" w:hAnsi="Calibri" w:cs="Calibri"/>
        <w:b/>
        <w:sz w:val="22"/>
        <w:szCs w:val="22"/>
      </w:rPr>
      <w:t>5:15-6:55 P</w:t>
    </w:r>
    <w:r w:rsidRPr="005242D5">
      <w:rPr>
        <w:rFonts w:ascii="Calibri" w:hAnsi="Calibri" w:cs="Calibri"/>
        <w:b/>
        <w:sz w:val="22"/>
        <w:szCs w:val="22"/>
      </w:rPr>
      <w:t>M</w:t>
    </w:r>
  </w:p>
  <w:p w:rsidR="003B62BE" w:rsidRDefault="003B62BE" w:rsidP="00C56A58">
    <w:pPr>
      <w:jc w:val="center"/>
    </w:pPr>
    <w:r>
      <w:rPr>
        <w:rFonts w:ascii="Calibri" w:hAnsi="Calibri" w:cs="Calibri"/>
        <w:b/>
        <w:sz w:val="22"/>
        <w:szCs w:val="22"/>
      </w:rPr>
      <w:t>United Human Services Conference Room</w:t>
    </w:r>
    <w:r w:rsidR="00E302C3">
      <w:pict>
        <v:rect id="_x0000_i1025" style="width:468pt;height:2pt" o:hralign="center" o:hrstd="t" o:hrnoshade="t" o:hr="t" fillcolor="#1f497d"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604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7B43"/>
    <w:rsid w:val="0000413B"/>
    <w:rsid w:val="000223ED"/>
    <w:rsid w:val="00023DE1"/>
    <w:rsid w:val="00036C09"/>
    <w:rsid w:val="000379BE"/>
    <w:rsid w:val="00040362"/>
    <w:rsid w:val="00071650"/>
    <w:rsid w:val="000846A8"/>
    <w:rsid w:val="00084F16"/>
    <w:rsid w:val="00094EE8"/>
    <w:rsid w:val="000A5328"/>
    <w:rsid w:val="000A789A"/>
    <w:rsid w:val="000B2853"/>
    <w:rsid w:val="000B6F7A"/>
    <w:rsid w:val="000C10B6"/>
    <w:rsid w:val="000D001D"/>
    <w:rsid w:val="000D04E6"/>
    <w:rsid w:val="000D0BC4"/>
    <w:rsid w:val="000E5A32"/>
    <w:rsid w:val="00111463"/>
    <w:rsid w:val="00120C28"/>
    <w:rsid w:val="00140CEA"/>
    <w:rsid w:val="0015781C"/>
    <w:rsid w:val="00157B16"/>
    <w:rsid w:val="00160E93"/>
    <w:rsid w:val="00163075"/>
    <w:rsid w:val="00164717"/>
    <w:rsid w:val="00182E07"/>
    <w:rsid w:val="00193FA1"/>
    <w:rsid w:val="001979E3"/>
    <w:rsid w:val="001A6696"/>
    <w:rsid w:val="001C155F"/>
    <w:rsid w:val="001C2A11"/>
    <w:rsid w:val="001D2473"/>
    <w:rsid w:val="001E1FBA"/>
    <w:rsid w:val="001E53EA"/>
    <w:rsid w:val="001E73CC"/>
    <w:rsid w:val="00212391"/>
    <w:rsid w:val="00215B20"/>
    <w:rsid w:val="00221D86"/>
    <w:rsid w:val="00240E82"/>
    <w:rsid w:val="00241E52"/>
    <w:rsid w:val="00250114"/>
    <w:rsid w:val="00254C03"/>
    <w:rsid w:val="00254D5C"/>
    <w:rsid w:val="002562BA"/>
    <w:rsid w:val="00267021"/>
    <w:rsid w:val="002677CB"/>
    <w:rsid w:val="002703DE"/>
    <w:rsid w:val="00290BF6"/>
    <w:rsid w:val="00291B5D"/>
    <w:rsid w:val="002942B8"/>
    <w:rsid w:val="002961A5"/>
    <w:rsid w:val="002A2505"/>
    <w:rsid w:val="002A4411"/>
    <w:rsid w:val="002C7C04"/>
    <w:rsid w:val="002D5581"/>
    <w:rsid w:val="002E0526"/>
    <w:rsid w:val="002E6043"/>
    <w:rsid w:val="002E763A"/>
    <w:rsid w:val="00305CCF"/>
    <w:rsid w:val="00310ABF"/>
    <w:rsid w:val="0031241D"/>
    <w:rsid w:val="0031313E"/>
    <w:rsid w:val="00324FD4"/>
    <w:rsid w:val="00346E09"/>
    <w:rsid w:val="00347CD6"/>
    <w:rsid w:val="00352AE4"/>
    <w:rsid w:val="003534CC"/>
    <w:rsid w:val="00363159"/>
    <w:rsid w:val="00363E24"/>
    <w:rsid w:val="0037052E"/>
    <w:rsid w:val="00370CA4"/>
    <w:rsid w:val="00392C62"/>
    <w:rsid w:val="00397BDB"/>
    <w:rsid w:val="003A2660"/>
    <w:rsid w:val="003B305E"/>
    <w:rsid w:val="003B62BE"/>
    <w:rsid w:val="003C7700"/>
    <w:rsid w:val="003C7FE8"/>
    <w:rsid w:val="003D252A"/>
    <w:rsid w:val="003F6536"/>
    <w:rsid w:val="004058E9"/>
    <w:rsid w:val="0042182F"/>
    <w:rsid w:val="00425D8B"/>
    <w:rsid w:val="00426522"/>
    <w:rsid w:val="00444F86"/>
    <w:rsid w:val="004562B9"/>
    <w:rsid w:val="004710D2"/>
    <w:rsid w:val="00473ADD"/>
    <w:rsid w:val="00475393"/>
    <w:rsid w:val="00477B43"/>
    <w:rsid w:val="004840AC"/>
    <w:rsid w:val="00484EA6"/>
    <w:rsid w:val="00490E15"/>
    <w:rsid w:val="004939BC"/>
    <w:rsid w:val="004A4484"/>
    <w:rsid w:val="004A5C7B"/>
    <w:rsid w:val="004A7167"/>
    <w:rsid w:val="004B6102"/>
    <w:rsid w:val="004C1052"/>
    <w:rsid w:val="004C6537"/>
    <w:rsid w:val="004D2326"/>
    <w:rsid w:val="004D7306"/>
    <w:rsid w:val="004F220A"/>
    <w:rsid w:val="0050324D"/>
    <w:rsid w:val="00510707"/>
    <w:rsid w:val="00512E5F"/>
    <w:rsid w:val="005242D5"/>
    <w:rsid w:val="00531A93"/>
    <w:rsid w:val="00535CCD"/>
    <w:rsid w:val="00550369"/>
    <w:rsid w:val="005557D8"/>
    <w:rsid w:val="0056464C"/>
    <w:rsid w:val="005666F5"/>
    <w:rsid w:val="0056698A"/>
    <w:rsid w:val="00580A4E"/>
    <w:rsid w:val="005847E6"/>
    <w:rsid w:val="00584B23"/>
    <w:rsid w:val="00586924"/>
    <w:rsid w:val="005911CA"/>
    <w:rsid w:val="005913C4"/>
    <w:rsid w:val="0059552E"/>
    <w:rsid w:val="005A093F"/>
    <w:rsid w:val="005B59B8"/>
    <w:rsid w:val="005C7729"/>
    <w:rsid w:val="005D610E"/>
    <w:rsid w:val="005E2498"/>
    <w:rsid w:val="005F3D53"/>
    <w:rsid w:val="005F7079"/>
    <w:rsid w:val="00600677"/>
    <w:rsid w:val="00604D5A"/>
    <w:rsid w:val="00611662"/>
    <w:rsid w:val="00630E0D"/>
    <w:rsid w:val="006335B9"/>
    <w:rsid w:val="00636604"/>
    <w:rsid w:val="0065350D"/>
    <w:rsid w:val="006544B4"/>
    <w:rsid w:val="00660BB6"/>
    <w:rsid w:val="006727AA"/>
    <w:rsid w:val="006823E3"/>
    <w:rsid w:val="00697562"/>
    <w:rsid w:val="006A2570"/>
    <w:rsid w:val="006B4E36"/>
    <w:rsid w:val="006B6644"/>
    <w:rsid w:val="006C0D01"/>
    <w:rsid w:val="006D2842"/>
    <w:rsid w:val="006D6E2B"/>
    <w:rsid w:val="006E662A"/>
    <w:rsid w:val="006F0287"/>
    <w:rsid w:val="006F2702"/>
    <w:rsid w:val="006F3692"/>
    <w:rsid w:val="00704812"/>
    <w:rsid w:val="00705BF0"/>
    <w:rsid w:val="00721A3A"/>
    <w:rsid w:val="00732743"/>
    <w:rsid w:val="00735ADA"/>
    <w:rsid w:val="0075146A"/>
    <w:rsid w:val="007514F1"/>
    <w:rsid w:val="007569E4"/>
    <w:rsid w:val="00763F50"/>
    <w:rsid w:val="007677D8"/>
    <w:rsid w:val="0077377A"/>
    <w:rsid w:val="00776C93"/>
    <w:rsid w:val="007815C4"/>
    <w:rsid w:val="00782BFC"/>
    <w:rsid w:val="00794E59"/>
    <w:rsid w:val="00795735"/>
    <w:rsid w:val="00796338"/>
    <w:rsid w:val="007A014D"/>
    <w:rsid w:val="007C2D66"/>
    <w:rsid w:val="007D15AD"/>
    <w:rsid w:val="007D2009"/>
    <w:rsid w:val="007E1772"/>
    <w:rsid w:val="007E1EF3"/>
    <w:rsid w:val="007E4DB1"/>
    <w:rsid w:val="007E73B2"/>
    <w:rsid w:val="007F0ECF"/>
    <w:rsid w:val="007F12FD"/>
    <w:rsid w:val="00815705"/>
    <w:rsid w:val="00824F57"/>
    <w:rsid w:val="008377DD"/>
    <w:rsid w:val="00851ADE"/>
    <w:rsid w:val="0085515B"/>
    <w:rsid w:val="0086029D"/>
    <w:rsid w:val="00864E2B"/>
    <w:rsid w:val="008701D5"/>
    <w:rsid w:val="0088043E"/>
    <w:rsid w:val="008870FB"/>
    <w:rsid w:val="0088710B"/>
    <w:rsid w:val="00892A96"/>
    <w:rsid w:val="0089419C"/>
    <w:rsid w:val="008A1BBA"/>
    <w:rsid w:val="008B05AC"/>
    <w:rsid w:val="008B0B58"/>
    <w:rsid w:val="008B28AA"/>
    <w:rsid w:val="008C08CF"/>
    <w:rsid w:val="008E1C40"/>
    <w:rsid w:val="00904ECB"/>
    <w:rsid w:val="00911B33"/>
    <w:rsid w:val="0091455C"/>
    <w:rsid w:val="0091779B"/>
    <w:rsid w:val="009328E7"/>
    <w:rsid w:val="009366FA"/>
    <w:rsid w:val="00961B5D"/>
    <w:rsid w:val="00963272"/>
    <w:rsid w:val="009652E0"/>
    <w:rsid w:val="00980B66"/>
    <w:rsid w:val="00984C91"/>
    <w:rsid w:val="009928CC"/>
    <w:rsid w:val="00993CB9"/>
    <w:rsid w:val="009944FB"/>
    <w:rsid w:val="009A5B72"/>
    <w:rsid w:val="009B3EDC"/>
    <w:rsid w:val="009B48C1"/>
    <w:rsid w:val="009B4BE2"/>
    <w:rsid w:val="009C7D65"/>
    <w:rsid w:val="009D651A"/>
    <w:rsid w:val="009E1CBD"/>
    <w:rsid w:val="009E3CB7"/>
    <w:rsid w:val="009F524E"/>
    <w:rsid w:val="009F56B9"/>
    <w:rsid w:val="00A01BF2"/>
    <w:rsid w:val="00A03E32"/>
    <w:rsid w:val="00A04350"/>
    <w:rsid w:val="00A12D34"/>
    <w:rsid w:val="00A133D6"/>
    <w:rsid w:val="00A148BB"/>
    <w:rsid w:val="00A21148"/>
    <w:rsid w:val="00A31B7F"/>
    <w:rsid w:val="00A474EE"/>
    <w:rsid w:val="00A52AAA"/>
    <w:rsid w:val="00A634EF"/>
    <w:rsid w:val="00A63D6C"/>
    <w:rsid w:val="00A65DB1"/>
    <w:rsid w:val="00A6767F"/>
    <w:rsid w:val="00A67FA5"/>
    <w:rsid w:val="00A7167D"/>
    <w:rsid w:val="00A72DA5"/>
    <w:rsid w:val="00A73CBD"/>
    <w:rsid w:val="00A7544A"/>
    <w:rsid w:val="00A91F19"/>
    <w:rsid w:val="00A942E2"/>
    <w:rsid w:val="00AA0357"/>
    <w:rsid w:val="00AB586E"/>
    <w:rsid w:val="00AB5879"/>
    <w:rsid w:val="00AC7AB7"/>
    <w:rsid w:val="00AF3B64"/>
    <w:rsid w:val="00B130A0"/>
    <w:rsid w:val="00B159DA"/>
    <w:rsid w:val="00B250B5"/>
    <w:rsid w:val="00B253D5"/>
    <w:rsid w:val="00B35351"/>
    <w:rsid w:val="00B51393"/>
    <w:rsid w:val="00B51F1E"/>
    <w:rsid w:val="00B526BD"/>
    <w:rsid w:val="00B53C85"/>
    <w:rsid w:val="00B61FB5"/>
    <w:rsid w:val="00BA24D8"/>
    <w:rsid w:val="00BD40AD"/>
    <w:rsid w:val="00BE2D30"/>
    <w:rsid w:val="00BE5FA9"/>
    <w:rsid w:val="00BF0029"/>
    <w:rsid w:val="00BF4A6D"/>
    <w:rsid w:val="00C02618"/>
    <w:rsid w:val="00C047F3"/>
    <w:rsid w:val="00C101ED"/>
    <w:rsid w:val="00C11B8C"/>
    <w:rsid w:val="00C20465"/>
    <w:rsid w:val="00C33C29"/>
    <w:rsid w:val="00C56A58"/>
    <w:rsid w:val="00C56F30"/>
    <w:rsid w:val="00C602C3"/>
    <w:rsid w:val="00C6059D"/>
    <w:rsid w:val="00C6108A"/>
    <w:rsid w:val="00C63581"/>
    <w:rsid w:val="00C64799"/>
    <w:rsid w:val="00C7024D"/>
    <w:rsid w:val="00C76D98"/>
    <w:rsid w:val="00C77FBB"/>
    <w:rsid w:val="00C865F8"/>
    <w:rsid w:val="00C92F4F"/>
    <w:rsid w:val="00CA318C"/>
    <w:rsid w:val="00CA5244"/>
    <w:rsid w:val="00CA5E13"/>
    <w:rsid w:val="00CB6CDD"/>
    <w:rsid w:val="00CC44BF"/>
    <w:rsid w:val="00CC6E9F"/>
    <w:rsid w:val="00CD28E8"/>
    <w:rsid w:val="00CD34AE"/>
    <w:rsid w:val="00CD3DCF"/>
    <w:rsid w:val="00CE73BC"/>
    <w:rsid w:val="00CF3EAA"/>
    <w:rsid w:val="00CF4EC7"/>
    <w:rsid w:val="00CF4EF2"/>
    <w:rsid w:val="00D0086C"/>
    <w:rsid w:val="00D00ABF"/>
    <w:rsid w:val="00D031C0"/>
    <w:rsid w:val="00D1451F"/>
    <w:rsid w:val="00D21134"/>
    <w:rsid w:val="00D237E4"/>
    <w:rsid w:val="00D321F7"/>
    <w:rsid w:val="00D42528"/>
    <w:rsid w:val="00D60A85"/>
    <w:rsid w:val="00D74196"/>
    <w:rsid w:val="00D902AB"/>
    <w:rsid w:val="00D936D8"/>
    <w:rsid w:val="00DA0A76"/>
    <w:rsid w:val="00DA2638"/>
    <w:rsid w:val="00DA64B3"/>
    <w:rsid w:val="00DB4FE0"/>
    <w:rsid w:val="00DB7605"/>
    <w:rsid w:val="00DC0CEF"/>
    <w:rsid w:val="00DC32DC"/>
    <w:rsid w:val="00DD2E28"/>
    <w:rsid w:val="00DE23EE"/>
    <w:rsid w:val="00DE3332"/>
    <w:rsid w:val="00DE571F"/>
    <w:rsid w:val="00DE6423"/>
    <w:rsid w:val="00DF4E75"/>
    <w:rsid w:val="00E302C3"/>
    <w:rsid w:val="00E35067"/>
    <w:rsid w:val="00E35403"/>
    <w:rsid w:val="00E448D4"/>
    <w:rsid w:val="00E5336B"/>
    <w:rsid w:val="00E60D55"/>
    <w:rsid w:val="00E729F7"/>
    <w:rsid w:val="00E80A21"/>
    <w:rsid w:val="00E93285"/>
    <w:rsid w:val="00E95A12"/>
    <w:rsid w:val="00EB027C"/>
    <w:rsid w:val="00EB5FF4"/>
    <w:rsid w:val="00EB7033"/>
    <w:rsid w:val="00EC23AE"/>
    <w:rsid w:val="00EC4316"/>
    <w:rsid w:val="00EC76AB"/>
    <w:rsid w:val="00F01EF2"/>
    <w:rsid w:val="00F04362"/>
    <w:rsid w:val="00F044B4"/>
    <w:rsid w:val="00F0532A"/>
    <w:rsid w:val="00F0592C"/>
    <w:rsid w:val="00F06690"/>
    <w:rsid w:val="00F06745"/>
    <w:rsid w:val="00F06FF9"/>
    <w:rsid w:val="00F1012E"/>
    <w:rsid w:val="00F124F7"/>
    <w:rsid w:val="00F158BE"/>
    <w:rsid w:val="00F15DD3"/>
    <w:rsid w:val="00F204F0"/>
    <w:rsid w:val="00F22441"/>
    <w:rsid w:val="00F26C7B"/>
    <w:rsid w:val="00F35DE3"/>
    <w:rsid w:val="00F37AAF"/>
    <w:rsid w:val="00F41224"/>
    <w:rsid w:val="00F44615"/>
    <w:rsid w:val="00F5730B"/>
    <w:rsid w:val="00F708CE"/>
    <w:rsid w:val="00F85B69"/>
    <w:rsid w:val="00FA7025"/>
    <w:rsid w:val="00FB6A6E"/>
    <w:rsid w:val="00FC01B4"/>
    <w:rsid w:val="00FC5B26"/>
    <w:rsid w:val="00FD3C89"/>
    <w:rsid w:val="00FE3CAB"/>
    <w:rsid w:val="00FF5253"/>
    <w:rsid w:val="00FF66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3376A-3329-4A9B-B8AA-80C3DDAE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1426</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27</cp:revision>
  <cp:lastPrinted>2013-03-19T19:19:00Z</cp:lastPrinted>
  <dcterms:created xsi:type="dcterms:W3CDTF">2013-03-23T01:19:00Z</dcterms:created>
  <dcterms:modified xsi:type="dcterms:W3CDTF">2013-04-16T19:44:00Z</dcterms:modified>
</cp:coreProperties>
</file>